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ED6" w:rsidRPr="002A7B3B" w:rsidRDefault="00FC1ED6">
      <w:bookmarkStart w:id="0" w:name="_GoBack"/>
      <w:bookmarkEnd w:id="0"/>
    </w:p>
    <w:p w:rsidR="00363D7C" w:rsidRPr="00F54EE0" w:rsidRDefault="00F54EE0" w:rsidP="00F54EE0">
      <w:pPr>
        <w:tabs>
          <w:tab w:val="left" w:pos="4536"/>
        </w:tabs>
        <w:spacing w:before="120"/>
        <w:jc w:val="center"/>
        <w:rPr>
          <w:sz w:val="22"/>
          <w:szCs w:val="22"/>
        </w:rPr>
      </w:pPr>
      <w:r w:rsidRPr="00F54EE0">
        <w:rPr>
          <w:b/>
          <w:sz w:val="22"/>
          <w:szCs w:val="22"/>
          <w:u w:val="single"/>
        </w:rPr>
        <w:t>Károly Ferenc képviselői indítványa</w:t>
      </w:r>
      <w:r w:rsidR="006C5DDE" w:rsidRPr="00F54EE0">
        <w:rPr>
          <w:sz w:val="22"/>
          <w:szCs w:val="22"/>
        </w:rPr>
        <w:t xml:space="preserve"> </w:t>
      </w:r>
      <w:r w:rsidRPr="00F54EE0">
        <w:rPr>
          <w:sz w:val="22"/>
          <w:szCs w:val="22"/>
        </w:rPr>
        <w:t>t</w:t>
      </w:r>
      <w:r w:rsidR="00CE3683" w:rsidRPr="00F54EE0">
        <w:rPr>
          <w:sz w:val="22"/>
          <w:szCs w:val="22"/>
        </w:rPr>
        <w:t>estvérvárosi delegáció</w:t>
      </w:r>
      <w:r w:rsidR="00FA2A57" w:rsidRPr="00F54EE0">
        <w:rPr>
          <w:sz w:val="22"/>
          <w:szCs w:val="22"/>
        </w:rPr>
        <w:t>k</w:t>
      </w:r>
      <w:r w:rsidR="00CE3683" w:rsidRPr="00F54EE0">
        <w:rPr>
          <w:sz w:val="22"/>
          <w:szCs w:val="22"/>
        </w:rPr>
        <w:t xml:space="preserve"> </w:t>
      </w:r>
      <w:r w:rsidR="00FA2A57" w:rsidRPr="00F54EE0">
        <w:rPr>
          <w:sz w:val="22"/>
          <w:szCs w:val="22"/>
        </w:rPr>
        <w:t>önkormányzati költségtérítése</w:t>
      </w:r>
      <w:r w:rsidRPr="00F54EE0">
        <w:rPr>
          <w:sz w:val="22"/>
          <w:szCs w:val="22"/>
        </w:rPr>
        <w:t xml:space="preserve"> tárgyában</w:t>
      </w:r>
    </w:p>
    <w:p w:rsidR="006C5DDE" w:rsidRPr="00A0407D" w:rsidRDefault="006C5DDE" w:rsidP="00DD1184">
      <w:pPr>
        <w:tabs>
          <w:tab w:val="left" w:pos="4039"/>
        </w:tabs>
        <w:spacing w:before="360"/>
        <w:jc w:val="center"/>
        <w:outlineLvl w:val="0"/>
        <w:rPr>
          <w:b/>
          <w:sz w:val="22"/>
          <w:szCs w:val="22"/>
        </w:rPr>
      </w:pPr>
      <w:r w:rsidRPr="00A0407D">
        <w:rPr>
          <w:b/>
          <w:sz w:val="22"/>
          <w:szCs w:val="22"/>
        </w:rPr>
        <w:t>ELŐTERJESZTÉS</w:t>
      </w:r>
    </w:p>
    <w:p w:rsidR="00FA2A57" w:rsidRPr="000511A7" w:rsidRDefault="00FA2A57" w:rsidP="009164EC">
      <w:pPr>
        <w:ind w:right="-1"/>
        <w:jc w:val="center"/>
        <w:rPr>
          <w:color w:val="000000"/>
        </w:rPr>
      </w:pPr>
      <w:r w:rsidRPr="000511A7">
        <w:rPr>
          <w:color w:val="000000"/>
        </w:rPr>
        <w:t>a Képviselő-testület 202</w:t>
      </w:r>
      <w:r>
        <w:rPr>
          <w:color w:val="000000"/>
        </w:rPr>
        <w:t>6</w:t>
      </w:r>
      <w:r w:rsidRPr="000511A7">
        <w:rPr>
          <w:color w:val="000000"/>
        </w:rPr>
        <w:t xml:space="preserve">. </w:t>
      </w:r>
      <w:r>
        <w:rPr>
          <w:color w:val="000000"/>
        </w:rPr>
        <w:t>április 23</w:t>
      </w:r>
      <w:r w:rsidRPr="000511A7">
        <w:rPr>
          <w:color w:val="000000"/>
        </w:rPr>
        <w:t>-</w:t>
      </w:r>
      <w:r>
        <w:rPr>
          <w:color w:val="000000"/>
        </w:rPr>
        <w:t>a</w:t>
      </w:r>
      <w:r w:rsidRPr="000511A7">
        <w:rPr>
          <w:color w:val="000000"/>
        </w:rPr>
        <w:t>i nyilvános ülésére.</w:t>
      </w:r>
    </w:p>
    <w:p w:rsidR="00FA2A57" w:rsidRPr="000511A7" w:rsidRDefault="00FA2A57" w:rsidP="00FA2A57"/>
    <w:p w:rsidR="00FA2A57" w:rsidRPr="000511A7" w:rsidRDefault="00FA2A57" w:rsidP="00FA2A57">
      <w:pPr>
        <w:jc w:val="center"/>
        <w:rPr>
          <w:b/>
        </w:rPr>
      </w:pPr>
      <w:r w:rsidRPr="000511A7">
        <w:rPr>
          <w:b/>
        </w:rPr>
        <w:t>Tisztelt Képviselő-testület!</w:t>
      </w:r>
    </w:p>
    <w:p w:rsidR="00CE3683" w:rsidRPr="00302550" w:rsidRDefault="00FA2A57" w:rsidP="0042265E">
      <w:pPr>
        <w:tabs>
          <w:tab w:val="left" w:pos="851"/>
        </w:tabs>
        <w:spacing w:before="240"/>
        <w:ind w:right="-1"/>
        <w:jc w:val="both"/>
        <w:rPr>
          <w:sz w:val="23"/>
          <w:szCs w:val="23"/>
        </w:rPr>
      </w:pPr>
      <w:r w:rsidRPr="00302550">
        <w:rPr>
          <w:sz w:val="23"/>
          <w:szCs w:val="23"/>
        </w:rPr>
        <w:t xml:space="preserve">Az Értéktár és Értékvédelmi Bizottság (ÉVB) április 7-ei ülésén </w:t>
      </w:r>
      <w:r w:rsidR="000821A3" w:rsidRPr="00302550">
        <w:rPr>
          <w:sz w:val="23"/>
          <w:szCs w:val="23"/>
        </w:rPr>
        <w:t>felmerült a</w:t>
      </w:r>
      <w:r w:rsidRPr="00302550">
        <w:rPr>
          <w:sz w:val="23"/>
          <w:szCs w:val="23"/>
        </w:rPr>
        <w:t xml:space="preserve"> Képviselő-testület felé, </w:t>
      </w:r>
      <w:r w:rsidR="000821A3" w:rsidRPr="00302550">
        <w:rPr>
          <w:sz w:val="23"/>
          <w:szCs w:val="23"/>
        </w:rPr>
        <w:t>az az igény, hogy</w:t>
      </w:r>
      <w:r w:rsidRPr="00302550">
        <w:rPr>
          <w:sz w:val="23"/>
          <w:szCs w:val="23"/>
        </w:rPr>
        <w:t xml:space="preserve"> részvételi kimutatással alátámasztva, </w:t>
      </w:r>
      <w:r w:rsidR="000821A3" w:rsidRPr="00302550">
        <w:rPr>
          <w:sz w:val="23"/>
          <w:szCs w:val="23"/>
        </w:rPr>
        <w:t>indokolt</w:t>
      </w:r>
      <w:r w:rsidRPr="00302550">
        <w:rPr>
          <w:sz w:val="23"/>
          <w:szCs w:val="23"/>
        </w:rPr>
        <w:t xml:space="preserve"> költségtérítés</w:t>
      </w:r>
      <w:r w:rsidR="000821A3" w:rsidRPr="00302550">
        <w:rPr>
          <w:sz w:val="23"/>
          <w:szCs w:val="23"/>
        </w:rPr>
        <w:t>t</w:t>
      </w:r>
      <w:r w:rsidRPr="00302550">
        <w:rPr>
          <w:sz w:val="23"/>
          <w:szCs w:val="23"/>
        </w:rPr>
        <w:t xml:space="preserve"> megállapít</w:t>
      </w:r>
      <w:r w:rsidR="000821A3" w:rsidRPr="00302550">
        <w:rPr>
          <w:sz w:val="23"/>
          <w:szCs w:val="23"/>
        </w:rPr>
        <w:t>ani</w:t>
      </w:r>
      <w:r w:rsidRPr="00302550">
        <w:rPr>
          <w:sz w:val="23"/>
          <w:szCs w:val="23"/>
        </w:rPr>
        <w:t xml:space="preserve"> a testvérvárosi delegációk azon résztvevői számára, akik saját gépjárművel oldják meg az ÉVB átruházott hatáskörben hozott döntése szerinti kiküldetést.</w:t>
      </w:r>
    </w:p>
    <w:p w:rsidR="00FA2A57" w:rsidRPr="00302550" w:rsidRDefault="00FA2A57" w:rsidP="00EF45E8">
      <w:pPr>
        <w:tabs>
          <w:tab w:val="left" w:pos="851"/>
        </w:tabs>
        <w:spacing w:before="120" w:after="120"/>
        <w:ind w:right="-1"/>
        <w:jc w:val="both"/>
        <w:rPr>
          <w:sz w:val="23"/>
          <w:szCs w:val="23"/>
        </w:rPr>
      </w:pPr>
      <w:r w:rsidRPr="00302550">
        <w:rPr>
          <w:sz w:val="23"/>
          <w:szCs w:val="23"/>
        </w:rPr>
        <w:t>A</w:t>
      </w:r>
      <w:r w:rsidR="00CE3683" w:rsidRPr="00302550">
        <w:rPr>
          <w:i/>
          <w:sz w:val="23"/>
          <w:szCs w:val="23"/>
        </w:rPr>
        <w:t xml:space="preserve"> Képviselő-testület és szervei szervezeti és működési szabályzatáról szóló 22/2024. (XI. 12.) önkormányzati rendelet </w:t>
      </w:r>
      <w:r w:rsidR="00F54EE0">
        <w:rPr>
          <w:i/>
          <w:sz w:val="23"/>
          <w:szCs w:val="23"/>
        </w:rPr>
        <w:t>(</w:t>
      </w:r>
      <w:r w:rsidR="00F54EE0" w:rsidRPr="00F54EE0">
        <w:rPr>
          <w:sz w:val="23"/>
          <w:szCs w:val="23"/>
        </w:rPr>
        <w:t>Kt. SzMSz</w:t>
      </w:r>
      <w:r w:rsidR="00F54EE0">
        <w:rPr>
          <w:i/>
          <w:sz w:val="23"/>
          <w:szCs w:val="23"/>
        </w:rPr>
        <w:t xml:space="preserve">) </w:t>
      </w:r>
      <w:r w:rsidR="00CE3683" w:rsidRPr="00302550">
        <w:rPr>
          <w:sz w:val="23"/>
          <w:szCs w:val="23"/>
        </w:rPr>
        <w:t>4. melléklet</w:t>
      </w:r>
      <w:r w:rsidR="00394E6E" w:rsidRPr="00302550">
        <w:rPr>
          <w:sz w:val="23"/>
          <w:szCs w:val="23"/>
        </w:rPr>
        <w:t xml:space="preserve">ében az Értéktár és Értékvédelmi Bizottság feladat- és hatáskörét </w:t>
      </w:r>
      <w:r w:rsidRPr="00302550">
        <w:rPr>
          <w:sz w:val="23"/>
          <w:szCs w:val="23"/>
        </w:rPr>
        <w:t>megállapító</w:t>
      </w:r>
      <w:r w:rsidR="00CE3683" w:rsidRPr="00302550">
        <w:rPr>
          <w:sz w:val="23"/>
          <w:szCs w:val="23"/>
        </w:rPr>
        <w:t xml:space="preserve"> </w:t>
      </w:r>
      <w:r w:rsidR="00394E6E" w:rsidRPr="00302550">
        <w:rPr>
          <w:sz w:val="23"/>
          <w:szCs w:val="23"/>
        </w:rPr>
        <w:t>4.5. pont 4.5.1.3. alpont</w:t>
      </w:r>
      <w:r w:rsidRPr="00302550">
        <w:rPr>
          <w:sz w:val="23"/>
          <w:szCs w:val="23"/>
        </w:rPr>
        <w:t xml:space="preserve"> rendelkezései szerint az ÉVB – átruházott hatáskörben - kijelöli a testvérvárosi delegáció résztvevőit. Ez a döntés minden esetben a testvérvárosi meghívóban közölt létszámkereten belül történik. 2025-ben </w:t>
      </w:r>
      <w:r w:rsidR="00906669" w:rsidRPr="00302550">
        <w:rPr>
          <w:sz w:val="23"/>
          <w:szCs w:val="23"/>
        </w:rPr>
        <w:t>a</w:t>
      </w:r>
      <w:r w:rsidR="00EF45E8" w:rsidRPr="00302550">
        <w:rPr>
          <w:sz w:val="23"/>
          <w:szCs w:val="23"/>
        </w:rPr>
        <w:t>z alábbi</w:t>
      </w:r>
      <w:r w:rsidR="00906669" w:rsidRPr="00302550">
        <w:rPr>
          <w:sz w:val="23"/>
          <w:szCs w:val="23"/>
        </w:rPr>
        <w:t xml:space="preserve"> táblázat szerinti kiküldetésekre került sor</w:t>
      </w:r>
      <w:r w:rsidR="00EF45E8" w:rsidRPr="00302550">
        <w:rPr>
          <w:sz w:val="23"/>
          <w:szCs w:val="23"/>
        </w:rPr>
        <w:t>:</w:t>
      </w:r>
    </w:p>
    <w:tbl>
      <w:tblPr>
        <w:tblStyle w:val="Rcsostblzat1"/>
        <w:tblW w:w="0" w:type="auto"/>
        <w:jc w:val="center"/>
        <w:tblLook w:val="04A0" w:firstRow="1" w:lastRow="0" w:firstColumn="1" w:lastColumn="0" w:noHBand="0" w:noVBand="1"/>
      </w:tblPr>
      <w:tblGrid>
        <w:gridCol w:w="2037"/>
        <w:gridCol w:w="1786"/>
        <w:gridCol w:w="3543"/>
        <w:gridCol w:w="1696"/>
      </w:tblGrid>
      <w:tr w:rsidR="00EF45E8" w:rsidRPr="00EF45E8" w:rsidTr="00F54EE0">
        <w:trPr>
          <w:jc w:val="center"/>
        </w:trPr>
        <w:tc>
          <w:tcPr>
            <w:tcW w:w="2037" w:type="dxa"/>
          </w:tcPr>
          <w:p w:rsidR="00EF45E8" w:rsidRPr="00EF45E8" w:rsidRDefault="00EF45E8" w:rsidP="00EF45E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45E8">
              <w:rPr>
                <w:rFonts w:ascii="Times New Roman" w:hAnsi="Times New Roman" w:cs="Times New Roman"/>
                <w:sz w:val="22"/>
                <w:szCs w:val="22"/>
              </w:rPr>
              <w:t>Testvérváros</w:t>
            </w:r>
          </w:p>
        </w:tc>
        <w:tc>
          <w:tcPr>
            <w:tcW w:w="1786" w:type="dxa"/>
          </w:tcPr>
          <w:p w:rsidR="00EF45E8" w:rsidRPr="00EF45E8" w:rsidRDefault="00EF45E8" w:rsidP="00EF45E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45E8">
              <w:rPr>
                <w:rFonts w:ascii="Times New Roman" w:hAnsi="Times New Roman" w:cs="Times New Roman"/>
                <w:sz w:val="22"/>
                <w:szCs w:val="22"/>
              </w:rPr>
              <w:t>Időpont / 2025</w:t>
            </w:r>
          </w:p>
        </w:tc>
        <w:tc>
          <w:tcPr>
            <w:tcW w:w="3543" w:type="dxa"/>
          </w:tcPr>
          <w:p w:rsidR="00EF45E8" w:rsidRPr="00EF45E8" w:rsidRDefault="00EF45E8" w:rsidP="00EF45E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45E8">
              <w:rPr>
                <w:rFonts w:ascii="Times New Roman" w:hAnsi="Times New Roman" w:cs="Times New Roman"/>
                <w:sz w:val="22"/>
                <w:szCs w:val="22"/>
              </w:rPr>
              <w:t>Delegáció</w:t>
            </w:r>
          </w:p>
        </w:tc>
        <w:tc>
          <w:tcPr>
            <w:tcW w:w="1696" w:type="dxa"/>
          </w:tcPr>
          <w:p w:rsidR="00EF45E8" w:rsidRPr="00EF45E8" w:rsidRDefault="00EF45E8" w:rsidP="00EF45E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45E8">
              <w:rPr>
                <w:rFonts w:ascii="Times New Roman" w:hAnsi="Times New Roman" w:cs="Times New Roman"/>
                <w:sz w:val="22"/>
                <w:szCs w:val="22"/>
              </w:rPr>
              <w:t>utazás módja</w:t>
            </w:r>
          </w:p>
        </w:tc>
      </w:tr>
      <w:tr w:rsidR="00EF45E8" w:rsidRPr="00EF45E8" w:rsidTr="00F54EE0">
        <w:trPr>
          <w:jc w:val="center"/>
        </w:trPr>
        <w:tc>
          <w:tcPr>
            <w:tcW w:w="2037" w:type="dxa"/>
          </w:tcPr>
          <w:p w:rsidR="00EF45E8" w:rsidRPr="00EF45E8" w:rsidRDefault="00EF45E8" w:rsidP="00EF45E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45E8">
              <w:rPr>
                <w:rFonts w:ascii="Times New Roman" w:hAnsi="Times New Roman" w:cs="Times New Roman"/>
                <w:sz w:val="22"/>
                <w:szCs w:val="22"/>
              </w:rPr>
              <w:t>Sepsiszentgyörgy</w:t>
            </w:r>
          </w:p>
        </w:tc>
        <w:tc>
          <w:tcPr>
            <w:tcW w:w="1786" w:type="dxa"/>
          </w:tcPr>
          <w:p w:rsidR="00EF45E8" w:rsidRPr="00EF45E8" w:rsidRDefault="00EF45E8" w:rsidP="00EF45E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45E8">
              <w:rPr>
                <w:rFonts w:ascii="Times New Roman" w:hAnsi="Times New Roman" w:cs="Times New Roman"/>
                <w:sz w:val="22"/>
                <w:szCs w:val="22"/>
              </w:rPr>
              <w:t>05. 09. – 05. 11.</w:t>
            </w:r>
          </w:p>
        </w:tc>
        <w:tc>
          <w:tcPr>
            <w:tcW w:w="3543" w:type="dxa"/>
          </w:tcPr>
          <w:p w:rsidR="00EF45E8" w:rsidRPr="00EF45E8" w:rsidRDefault="00EF45E8" w:rsidP="00EF45E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45E8">
              <w:rPr>
                <w:rFonts w:ascii="Times New Roman" w:hAnsi="Times New Roman" w:cs="Times New Roman"/>
                <w:sz w:val="22"/>
                <w:szCs w:val="22"/>
              </w:rPr>
              <w:t>Takátsné Györe Anett, Kónya Ágnes, T. l. és T. G.</w:t>
            </w:r>
          </w:p>
        </w:tc>
        <w:tc>
          <w:tcPr>
            <w:tcW w:w="1696" w:type="dxa"/>
          </w:tcPr>
          <w:p w:rsidR="00EF45E8" w:rsidRPr="00EF45E8" w:rsidRDefault="00EF45E8" w:rsidP="00EF45E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45E8">
              <w:rPr>
                <w:rFonts w:ascii="Times New Roman" w:hAnsi="Times New Roman" w:cs="Times New Roman"/>
                <w:sz w:val="22"/>
                <w:szCs w:val="22"/>
              </w:rPr>
              <w:t>saját gépjármű</w:t>
            </w:r>
          </w:p>
        </w:tc>
      </w:tr>
      <w:tr w:rsidR="00EF45E8" w:rsidRPr="00EF45E8" w:rsidTr="00F54EE0">
        <w:trPr>
          <w:jc w:val="center"/>
        </w:trPr>
        <w:tc>
          <w:tcPr>
            <w:tcW w:w="2037" w:type="dxa"/>
          </w:tcPr>
          <w:p w:rsidR="00EF45E8" w:rsidRPr="00EF45E8" w:rsidRDefault="00EF45E8" w:rsidP="00EF45E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45E8">
              <w:rPr>
                <w:rFonts w:ascii="Times New Roman" w:hAnsi="Times New Roman" w:cs="Times New Roman"/>
                <w:sz w:val="22"/>
                <w:szCs w:val="22"/>
              </w:rPr>
              <w:t>Plauen</w:t>
            </w:r>
          </w:p>
        </w:tc>
        <w:tc>
          <w:tcPr>
            <w:tcW w:w="1786" w:type="dxa"/>
          </w:tcPr>
          <w:p w:rsidR="00EF45E8" w:rsidRPr="00EF45E8" w:rsidRDefault="00EF45E8" w:rsidP="00EF45E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45E8">
              <w:rPr>
                <w:rFonts w:ascii="Times New Roman" w:hAnsi="Times New Roman" w:cs="Times New Roman"/>
                <w:sz w:val="22"/>
                <w:szCs w:val="22"/>
              </w:rPr>
              <w:t>06. 20. – 06. 23.</w:t>
            </w:r>
          </w:p>
        </w:tc>
        <w:tc>
          <w:tcPr>
            <w:tcW w:w="3543" w:type="dxa"/>
          </w:tcPr>
          <w:p w:rsidR="00EF45E8" w:rsidRPr="00EF45E8" w:rsidRDefault="00EF45E8" w:rsidP="00EF45E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45E8">
              <w:rPr>
                <w:rFonts w:ascii="Times New Roman" w:hAnsi="Times New Roman" w:cs="Times New Roman"/>
                <w:sz w:val="22"/>
                <w:szCs w:val="22"/>
              </w:rPr>
              <w:t>Hegedűs Ágota, M. Sz., T. L., H. T.</w:t>
            </w:r>
          </w:p>
        </w:tc>
        <w:tc>
          <w:tcPr>
            <w:tcW w:w="1696" w:type="dxa"/>
          </w:tcPr>
          <w:p w:rsidR="00EF45E8" w:rsidRPr="00EF45E8" w:rsidRDefault="00EF45E8" w:rsidP="00EF45E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45E8">
              <w:rPr>
                <w:rFonts w:ascii="Times New Roman" w:hAnsi="Times New Roman" w:cs="Times New Roman"/>
                <w:sz w:val="22"/>
                <w:szCs w:val="22"/>
              </w:rPr>
              <w:t>saját gépjármű</w:t>
            </w:r>
          </w:p>
        </w:tc>
      </w:tr>
      <w:tr w:rsidR="00EF45E8" w:rsidRPr="00EF45E8" w:rsidTr="00F54EE0">
        <w:trPr>
          <w:jc w:val="center"/>
        </w:trPr>
        <w:tc>
          <w:tcPr>
            <w:tcW w:w="2037" w:type="dxa"/>
          </w:tcPr>
          <w:p w:rsidR="00EF45E8" w:rsidRPr="00EF45E8" w:rsidRDefault="00EF45E8" w:rsidP="00EF45E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45E8">
              <w:rPr>
                <w:rFonts w:ascii="Times New Roman" w:hAnsi="Times New Roman" w:cs="Times New Roman"/>
                <w:sz w:val="22"/>
                <w:szCs w:val="22"/>
              </w:rPr>
              <w:t>Szentegyháza</w:t>
            </w:r>
          </w:p>
        </w:tc>
        <w:tc>
          <w:tcPr>
            <w:tcW w:w="1786" w:type="dxa"/>
          </w:tcPr>
          <w:p w:rsidR="00EF45E8" w:rsidRPr="00EF45E8" w:rsidRDefault="00EF45E8" w:rsidP="00EF45E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45E8">
              <w:rPr>
                <w:rFonts w:ascii="Times New Roman" w:hAnsi="Times New Roman" w:cs="Times New Roman"/>
                <w:sz w:val="22"/>
                <w:szCs w:val="22"/>
              </w:rPr>
              <w:t>07. 17. – 07. 21.</w:t>
            </w:r>
          </w:p>
        </w:tc>
        <w:tc>
          <w:tcPr>
            <w:tcW w:w="3543" w:type="dxa"/>
          </w:tcPr>
          <w:p w:rsidR="00EF45E8" w:rsidRPr="00EF45E8" w:rsidRDefault="00EF45E8" w:rsidP="00EF45E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45E8">
              <w:rPr>
                <w:rFonts w:ascii="Times New Roman" w:hAnsi="Times New Roman" w:cs="Times New Roman"/>
                <w:sz w:val="22"/>
                <w:szCs w:val="22"/>
              </w:rPr>
              <w:t>Hegedűs Ágota, Klément György, Szabóné Kökény Erzsébet + két fő</w:t>
            </w:r>
          </w:p>
        </w:tc>
        <w:tc>
          <w:tcPr>
            <w:tcW w:w="1696" w:type="dxa"/>
          </w:tcPr>
          <w:p w:rsidR="00EF45E8" w:rsidRPr="00EF45E8" w:rsidRDefault="00EF45E8" w:rsidP="00EF45E8">
            <w:pPr>
              <w:spacing w:before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EF45E8">
              <w:rPr>
                <w:rFonts w:ascii="Times New Roman" w:hAnsi="Times New Roman" w:cs="Times New Roman"/>
                <w:sz w:val="22"/>
                <w:szCs w:val="22"/>
              </w:rPr>
              <w:t>hivatali gépjármű</w:t>
            </w:r>
          </w:p>
        </w:tc>
      </w:tr>
      <w:tr w:rsidR="00EF45E8" w:rsidRPr="00EF45E8" w:rsidTr="00F54EE0">
        <w:trPr>
          <w:jc w:val="center"/>
        </w:trPr>
        <w:tc>
          <w:tcPr>
            <w:tcW w:w="2037" w:type="dxa"/>
          </w:tcPr>
          <w:p w:rsidR="00EF45E8" w:rsidRPr="00EF45E8" w:rsidRDefault="00EF45E8" w:rsidP="00EF45E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45E8">
              <w:rPr>
                <w:rFonts w:ascii="Times New Roman" w:hAnsi="Times New Roman" w:cs="Times New Roman"/>
                <w:sz w:val="22"/>
                <w:szCs w:val="22"/>
              </w:rPr>
              <w:t>Csíkszereda</w:t>
            </w:r>
          </w:p>
        </w:tc>
        <w:tc>
          <w:tcPr>
            <w:tcW w:w="1786" w:type="dxa"/>
          </w:tcPr>
          <w:p w:rsidR="00EF45E8" w:rsidRPr="00EF45E8" w:rsidRDefault="00EF45E8" w:rsidP="00EF45E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45E8">
              <w:rPr>
                <w:rFonts w:ascii="Times New Roman" w:hAnsi="Times New Roman" w:cs="Times New Roman"/>
                <w:sz w:val="22"/>
                <w:szCs w:val="22"/>
              </w:rPr>
              <w:t>08. 01. – 08. 04.</w:t>
            </w:r>
          </w:p>
        </w:tc>
        <w:tc>
          <w:tcPr>
            <w:tcW w:w="3543" w:type="dxa"/>
          </w:tcPr>
          <w:p w:rsidR="00EF45E8" w:rsidRPr="00EF45E8" w:rsidRDefault="00EF45E8" w:rsidP="00EF45E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45E8">
              <w:rPr>
                <w:rFonts w:ascii="Times New Roman" w:hAnsi="Times New Roman" w:cs="Times New Roman"/>
                <w:sz w:val="22"/>
                <w:szCs w:val="22"/>
              </w:rPr>
              <w:t>nem utazott</w:t>
            </w:r>
          </w:p>
        </w:tc>
        <w:tc>
          <w:tcPr>
            <w:tcW w:w="1696" w:type="dxa"/>
          </w:tcPr>
          <w:p w:rsidR="00EF45E8" w:rsidRPr="00EF45E8" w:rsidRDefault="00EF45E8" w:rsidP="00EF45E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45E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EF45E8" w:rsidRPr="00EF45E8" w:rsidTr="00F54EE0">
        <w:trPr>
          <w:jc w:val="center"/>
        </w:trPr>
        <w:tc>
          <w:tcPr>
            <w:tcW w:w="2037" w:type="dxa"/>
          </w:tcPr>
          <w:p w:rsidR="00EF45E8" w:rsidRPr="00EF45E8" w:rsidRDefault="00EF45E8" w:rsidP="00EF45E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45E8">
              <w:rPr>
                <w:rFonts w:ascii="Times New Roman" w:hAnsi="Times New Roman" w:cs="Times New Roman"/>
                <w:sz w:val="22"/>
                <w:szCs w:val="22"/>
              </w:rPr>
              <w:t>Mühldorf</w:t>
            </w:r>
          </w:p>
        </w:tc>
        <w:tc>
          <w:tcPr>
            <w:tcW w:w="1786" w:type="dxa"/>
          </w:tcPr>
          <w:p w:rsidR="00EF45E8" w:rsidRPr="00EF45E8" w:rsidRDefault="00EF45E8" w:rsidP="00EF45E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45E8">
              <w:rPr>
                <w:rFonts w:ascii="Times New Roman" w:hAnsi="Times New Roman" w:cs="Times New Roman"/>
                <w:sz w:val="22"/>
                <w:szCs w:val="22"/>
              </w:rPr>
              <w:t>08. 29. – 09. 01.</w:t>
            </w:r>
          </w:p>
        </w:tc>
        <w:tc>
          <w:tcPr>
            <w:tcW w:w="3543" w:type="dxa"/>
          </w:tcPr>
          <w:p w:rsidR="00715999" w:rsidRDefault="00EF45E8" w:rsidP="00EF45E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45E8">
              <w:rPr>
                <w:rFonts w:ascii="Times New Roman" w:hAnsi="Times New Roman" w:cs="Times New Roman"/>
                <w:sz w:val="22"/>
                <w:szCs w:val="22"/>
              </w:rPr>
              <w:t>dr. Csáky András, Kollár Zoltán</w:t>
            </w:r>
          </w:p>
          <w:p w:rsidR="00EF45E8" w:rsidRPr="00EF45E8" w:rsidRDefault="00EF45E8" w:rsidP="00EF45E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45E8">
              <w:rPr>
                <w:rFonts w:ascii="Times New Roman" w:hAnsi="Times New Roman" w:cs="Times New Roman"/>
                <w:sz w:val="22"/>
                <w:szCs w:val="22"/>
              </w:rPr>
              <w:t>+ két fő</w:t>
            </w:r>
          </w:p>
        </w:tc>
        <w:tc>
          <w:tcPr>
            <w:tcW w:w="1696" w:type="dxa"/>
          </w:tcPr>
          <w:p w:rsidR="00EF45E8" w:rsidRPr="00EF45E8" w:rsidRDefault="00EF45E8" w:rsidP="00EF45E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45E8">
              <w:rPr>
                <w:rFonts w:ascii="Times New Roman" w:hAnsi="Times New Roman" w:cs="Times New Roman"/>
                <w:sz w:val="22"/>
                <w:szCs w:val="22"/>
              </w:rPr>
              <w:t>hivatali gépjármű</w:t>
            </w:r>
          </w:p>
        </w:tc>
      </w:tr>
      <w:tr w:rsidR="00EF45E8" w:rsidRPr="00EF45E8" w:rsidTr="00F54EE0">
        <w:trPr>
          <w:jc w:val="center"/>
        </w:trPr>
        <w:tc>
          <w:tcPr>
            <w:tcW w:w="2037" w:type="dxa"/>
          </w:tcPr>
          <w:p w:rsidR="00EF45E8" w:rsidRPr="00EF45E8" w:rsidRDefault="00EF45E8" w:rsidP="00EF45E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45E8">
              <w:rPr>
                <w:rFonts w:ascii="Times New Roman" w:hAnsi="Times New Roman" w:cs="Times New Roman"/>
                <w:sz w:val="22"/>
                <w:szCs w:val="22"/>
              </w:rPr>
              <w:t>Gyergyószentmiklós</w:t>
            </w:r>
          </w:p>
        </w:tc>
        <w:tc>
          <w:tcPr>
            <w:tcW w:w="1786" w:type="dxa"/>
          </w:tcPr>
          <w:p w:rsidR="00EF45E8" w:rsidRPr="00EF45E8" w:rsidRDefault="00EF45E8" w:rsidP="00EF45E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45E8">
              <w:rPr>
                <w:rFonts w:ascii="Times New Roman" w:hAnsi="Times New Roman" w:cs="Times New Roman"/>
                <w:sz w:val="22"/>
                <w:szCs w:val="22"/>
              </w:rPr>
              <w:t>12. 04. – 12. 07.</w:t>
            </w:r>
          </w:p>
        </w:tc>
        <w:tc>
          <w:tcPr>
            <w:tcW w:w="3543" w:type="dxa"/>
          </w:tcPr>
          <w:p w:rsidR="005737FB" w:rsidRDefault="00EF45E8" w:rsidP="00EF45E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45E8">
              <w:rPr>
                <w:rFonts w:ascii="Times New Roman" w:hAnsi="Times New Roman" w:cs="Times New Roman"/>
                <w:sz w:val="22"/>
                <w:szCs w:val="22"/>
              </w:rPr>
              <w:t>László Ágnes, Kollár Zoltán,</w:t>
            </w:r>
          </w:p>
          <w:p w:rsidR="00EF45E8" w:rsidRPr="00EF45E8" w:rsidRDefault="00EF45E8" w:rsidP="00EF45E8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45E8">
              <w:rPr>
                <w:rFonts w:ascii="Times New Roman" w:hAnsi="Times New Roman" w:cs="Times New Roman"/>
                <w:sz w:val="22"/>
                <w:szCs w:val="22"/>
              </w:rPr>
              <w:t>dr. Szoboszlai Árpádné + egy fő</w:t>
            </w:r>
          </w:p>
        </w:tc>
        <w:tc>
          <w:tcPr>
            <w:tcW w:w="1696" w:type="dxa"/>
          </w:tcPr>
          <w:p w:rsidR="00EF45E8" w:rsidRPr="00EF45E8" w:rsidRDefault="00EF45E8" w:rsidP="00EF45E8">
            <w:pPr>
              <w:spacing w:before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EF45E8">
              <w:rPr>
                <w:rFonts w:ascii="Times New Roman" w:hAnsi="Times New Roman" w:cs="Times New Roman"/>
                <w:sz w:val="22"/>
                <w:szCs w:val="22"/>
              </w:rPr>
              <w:t>hivatali gépjármű</w:t>
            </w:r>
          </w:p>
        </w:tc>
      </w:tr>
    </w:tbl>
    <w:p w:rsidR="00EF45E8" w:rsidRDefault="00EF45E8" w:rsidP="00CE3683">
      <w:pPr>
        <w:tabs>
          <w:tab w:val="left" w:pos="851"/>
        </w:tabs>
        <w:spacing w:before="120"/>
        <w:ind w:right="-1"/>
        <w:jc w:val="both"/>
        <w:rPr>
          <w:i/>
          <w:sz w:val="22"/>
          <w:szCs w:val="22"/>
        </w:rPr>
      </w:pPr>
      <w:r w:rsidRPr="00EF45E8">
        <w:rPr>
          <w:i/>
          <w:sz w:val="22"/>
          <w:szCs w:val="22"/>
        </w:rPr>
        <w:t xml:space="preserve">A táblázat nem tartalmazza azokat a ceglédi résztvevőket, akik a hivatalos delegáción felül, szereplőként, versenyzőként </w:t>
      </w:r>
      <w:r w:rsidR="00715999">
        <w:rPr>
          <w:i/>
          <w:sz w:val="22"/>
          <w:szCs w:val="22"/>
        </w:rPr>
        <w:t xml:space="preserve">stb. </w:t>
      </w:r>
      <w:r w:rsidRPr="00EF45E8">
        <w:rPr>
          <w:i/>
          <w:sz w:val="22"/>
          <w:szCs w:val="22"/>
        </w:rPr>
        <w:t>utaztak a testvérvárosi rendezvényre.</w:t>
      </w:r>
    </w:p>
    <w:p w:rsidR="00603831" w:rsidRDefault="00715999" w:rsidP="00CE3683">
      <w:pPr>
        <w:tabs>
          <w:tab w:val="left" w:pos="851"/>
        </w:tabs>
        <w:spacing w:before="120"/>
        <w:ind w:right="-1"/>
        <w:jc w:val="both"/>
        <w:rPr>
          <w:sz w:val="23"/>
          <w:szCs w:val="23"/>
        </w:rPr>
      </w:pPr>
      <w:r w:rsidRPr="00302550">
        <w:rPr>
          <w:sz w:val="23"/>
          <w:szCs w:val="23"/>
        </w:rPr>
        <w:t xml:space="preserve">Az ÉVB </w:t>
      </w:r>
      <w:r w:rsidR="00AF12C0" w:rsidRPr="00302550">
        <w:rPr>
          <w:sz w:val="23"/>
          <w:szCs w:val="23"/>
        </w:rPr>
        <w:t>részéről az is felmerült</w:t>
      </w:r>
      <w:r w:rsidR="00851AF3" w:rsidRPr="00302550">
        <w:rPr>
          <w:sz w:val="23"/>
          <w:szCs w:val="23"/>
        </w:rPr>
        <w:t xml:space="preserve">, hogy több esetben </w:t>
      </w:r>
      <w:r w:rsidR="00AF12C0" w:rsidRPr="00302550">
        <w:rPr>
          <w:sz w:val="23"/>
          <w:szCs w:val="23"/>
        </w:rPr>
        <w:t>okozott problémát részükről a személyi javaslattétel, mert a kiutazás módját – hivatali gépjármű hiányában – nem sikerült megoldani.</w:t>
      </w:r>
    </w:p>
    <w:p w:rsidR="00F54EE0" w:rsidRPr="00302550" w:rsidRDefault="00F54EE0" w:rsidP="00CE3683">
      <w:pPr>
        <w:tabs>
          <w:tab w:val="left" w:pos="851"/>
        </w:tabs>
        <w:spacing w:before="120"/>
        <w:ind w:right="-1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Tisztelettel javasolom az alábbi döntés elfogadását annak érdekében, hogy a hivatalos delegációk méltó részvételét biztosítsuk  testvérvárosaink rendezvényein. </w:t>
      </w:r>
    </w:p>
    <w:p w:rsidR="00AF12C0" w:rsidRPr="00302550" w:rsidRDefault="00AF12C0" w:rsidP="00AF12C0">
      <w:pPr>
        <w:tabs>
          <w:tab w:val="num" w:pos="360"/>
          <w:tab w:val="left" w:pos="851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sz w:val="23"/>
          <w:szCs w:val="23"/>
        </w:rPr>
      </w:pPr>
      <w:r w:rsidRPr="00302550">
        <w:rPr>
          <w:sz w:val="23"/>
          <w:szCs w:val="23"/>
        </w:rPr>
        <w:t xml:space="preserve">Az előterjesztést </w:t>
      </w:r>
      <w:r w:rsidRPr="00302550">
        <w:rPr>
          <w:b/>
          <w:sz w:val="23"/>
          <w:szCs w:val="23"/>
        </w:rPr>
        <w:t>a Gazdasági,</w:t>
      </w:r>
      <w:r w:rsidRPr="00302550">
        <w:rPr>
          <w:b/>
          <w:bCs/>
          <w:sz w:val="23"/>
          <w:szCs w:val="23"/>
        </w:rPr>
        <w:t xml:space="preserve"> </w:t>
      </w:r>
      <w:r w:rsidRPr="00302550">
        <w:rPr>
          <w:bCs/>
          <w:sz w:val="23"/>
          <w:szCs w:val="23"/>
        </w:rPr>
        <w:t xml:space="preserve">a </w:t>
      </w:r>
      <w:r w:rsidRPr="00302550">
        <w:rPr>
          <w:b/>
          <w:sz w:val="23"/>
          <w:szCs w:val="23"/>
        </w:rPr>
        <w:t>Humán</w:t>
      </w:r>
      <w:r w:rsidR="004B29F5" w:rsidRPr="00302550">
        <w:rPr>
          <w:b/>
          <w:sz w:val="23"/>
          <w:szCs w:val="23"/>
        </w:rPr>
        <w:t>, valamint az Értéktár és Értékvédelmi</w:t>
      </w:r>
      <w:r w:rsidRPr="00302550">
        <w:rPr>
          <w:b/>
          <w:sz w:val="23"/>
          <w:szCs w:val="23"/>
        </w:rPr>
        <w:t xml:space="preserve"> Bizottság</w:t>
      </w:r>
      <w:r w:rsidRPr="00302550">
        <w:rPr>
          <w:sz w:val="23"/>
          <w:szCs w:val="23"/>
        </w:rPr>
        <w:t xml:space="preserve"> tárgyalja. A bizottságok véleménye – jegyzőkönyvi kivonat formájában – a Képviselő-testület ülésén, helyben osztott anyagként kerül ismertetésre.</w:t>
      </w:r>
    </w:p>
    <w:p w:rsidR="00066DC0" w:rsidRPr="00302550" w:rsidRDefault="00066DC0" w:rsidP="00AF12C0">
      <w:pPr>
        <w:tabs>
          <w:tab w:val="left" w:pos="851"/>
        </w:tabs>
        <w:spacing w:before="120"/>
        <w:ind w:right="-1"/>
        <w:jc w:val="both"/>
        <w:rPr>
          <w:sz w:val="23"/>
          <w:szCs w:val="23"/>
        </w:rPr>
      </w:pPr>
      <w:r w:rsidRPr="00302550">
        <w:rPr>
          <w:sz w:val="23"/>
          <w:szCs w:val="23"/>
        </w:rPr>
        <w:t>A döntéshozatal a Magyarország helyi önkormányzatairól szóló 2011. évi CLXXXIX. törvény (Mötv.) 46. § (1) bekezdése alapján, a (2) bekezdésben foglaltakra figyelemmel nyilvános ülés keretében, az 50. § rendelkezése</w:t>
      </w:r>
      <w:r w:rsidR="008D3979" w:rsidRPr="00302550">
        <w:rPr>
          <w:sz w:val="23"/>
          <w:szCs w:val="23"/>
        </w:rPr>
        <w:t>i alapján – figyelemmel a 42. §-</w:t>
      </w:r>
      <w:r w:rsidRPr="00302550">
        <w:rPr>
          <w:sz w:val="23"/>
          <w:szCs w:val="23"/>
        </w:rPr>
        <w:t xml:space="preserve">ban </w:t>
      </w:r>
      <w:r w:rsidR="000E5F17" w:rsidRPr="00302550">
        <w:rPr>
          <w:sz w:val="23"/>
          <w:szCs w:val="23"/>
        </w:rPr>
        <w:t>és a Kt. SzMSz</w:t>
      </w:r>
      <w:r w:rsidR="00916CB6" w:rsidRPr="00302550">
        <w:rPr>
          <w:sz w:val="23"/>
          <w:szCs w:val="23"/>
        </w:rPr>
        <w:t xml:space="preserve"> </w:t>
      </w:r>
      <w:r w:rsidR="008675BE" w:rsidRPr="00302550">
        <w:rPr>
          <w:sz w:val="23"/>
          <w:szCs w:val="23"/>
        </w:rPr>
        <w:t>59</w:t>
      </w:r>
      <w:r w:rsidR="00916CB6" w:rsidRPr="00302550">
        <w:rPr>
          <w:sz w:val="23"/>
          <w:szCs w:val="23"/>
        </w:rPr>
        <w:t>. §-ában</w:t>
      </w:r>
      <w:r w:rsidR="000E5F17" w:rsidRPr="00302550">
        <w:rPr>
          <w:sz w:val="23"/>
          <w:szCs w:val="23"/>
        </w:rPr>
        <w:t xml:space="preserve"> </w:t>
      </w:r>
      <w:r w:rsidRPr="00302550">
        <w:rPr>
          <w:sz w:val="23"/>
          <w:szCs w:val="23"/>
        </w:rPr>
        <w:t>foglalt rendelkezés</w:t>
      </w:r>
      <w:r w:rsidR="000E5F17" w:rsidRPr="00302550">
        <w:rPr>
          <w:sz w:val="23"/>
          <w:szCs w:val="23"/>
        </w:rPr>
        <w:t>ek</w:t>
      </w:r>
      <w:r w:rsidRPr="00302550">
        <w:rPr>
          <w:sz w:val="23"/>
          <w:szCs w:val="23"/>
        </w:rPr>
        <w:t xml:space="preserve">re – </w:t>
      </w:r>
      <w:r w:rsidR="00D5445D" w:rsidRPr="00302550">
        <w:rPr>
          <w:sz w:val="23"/>
          <w:szCs w:val="23"/>
        </w:rPr>
        <w:t>egyszerű</w:t>
      </w:r>
      <w:r w:rsidRPr="00302550">
        <w:rPr>
          <w:sz w:val="23"/>
          <w:szCs w:val="23"/>
        </w:rPr>
        <w:t xml:space="preserve"> szavazati arányt igényel.</w:t>
      </w:r>
    </w:p>
    <w:p w:rsidR="008C2D7A" w:rsidRPr="00302550" w:rsidRDefault="00E82D6C" w:rsidP="009B10E3">
      <w:pPr>
        <w:tabs>
          <w:tab w:val="left" w:pos="8280"/>
        </w:tabs>
        <w:spacing w:before="120"/>
        <w:outlineLvl w:val="0"/>
        <w:rPr>
          <w:sz w:val="23"/>
          <w:szCs w:val="23"/>
        </w:rPr>
      </w:pPr>
      <w:r w:rsidRPr="00302550">
        <w:rPr>
          <w:sz w:val="23"/>
          <w:szCs w:val="23"/>
        </w:rPr>
        <w:t>Cegléd, 20</w:t>
      </w:r>
      <w:r w:rsidR="00C0623A" w:rsidRPr="00302550">
        <w:rPr>
          <w:sz w:val="23"/>
          <w:szCs w:val="23"/>
        </w:rPr>
        <w:t>2</w:t>
      </w:r>
      <w:r w:rsidR="000821A3" w:rsidRPr="00302550">
        <w:rPr>
          <w:sz w:val="23"/>
          <w:szCs w:val="23"/>
        </w:rPr>
        <w:t>6</w:t>
      </w:r>
      <w:r w:rsidRPr="00302550">
        <w:rPr>
          <w:sz w:val="23"/>
          <w:szCs w:val="23"/>
        </w:rPr>
        <w:t xml:space="preserve">. </w:t>
      </w:r>
      <w:r w:rsidR="00546DEA" w:rsidRPr="00302550">
        <w:rPr>
          <w:sz w:val="23"/>
          <w:szCs w:val="23"/>
        </w:rPr>
        <w:t xml:space="preserve">április </w:t>
      </w:r>
      <w:r w:rsidR="00FD1939" w:rsidRPr="00302550">
        <w:rPr>
          <w:sz w:val="23"/>
          <w:szCs w:val="23"/>
        </w:rPr>
        <w:t>1</w:t>
      </w:r>
      <w:r w:rsidR="000821A3" w:rsidRPr="00302550">
        <w:rPr>
          <w:sz w:val="23"/>
          <w:szCs w:val="23"/>
        </w:rPr>
        <w:t>3.</w:t>
      </w:r>
    </w:p>
    <w:p w:rsidR="00A0407D" w:rsidRDefault="00F54EE0" w:rsidP="00A0407D">
      <w:pPr>
        <w:ind w:right="282"/>
        <w:jc w:val="right"/>
        <w:rPr>
          <w:sz w:val="23"/>
          <w:szCs w:val="23"/>
        </w:rPr>
      </w:pPr>
      <w:r>
        <w:rPr>
          <w:sz w:val="23"/>
          <w:szCs w:val="23"/>
        </w:rPr>
        <w:t>Károly Ferenc</w:t>
      </w:r>
    </w:p>
    <w:p w:rsidR="00F54EE0" w:rsidRDefault="00F54EE0" w:rsidP="00A0407D">
      <w:pPr>
        <w:ind w:right="282"/>
        <w:jc w:val="right"/>
        <w:rPr>
          <w:sz w:val="23"/>
          <w:szCs w:val="23"/>
        </w:rPr>
      </w:pPr>
      <w:r>
        <w:rPr>
          <w:sz w:val="23"/>
          <w:szCs w:val="23"/>
        </w:rPr>
        <w:t>önkormányzati képviselő</w:t>
      </w:r>
    </w:p>
    <w:p w:rsidR="00F54EE0" w:rsidRPr="00302550" w:rsidRDefault="00F54EE0" w:rsidP="00A0407D">
      <w:pPr>
        <w:ind w:right="282"/>
        <w:jc w:val="right"/>
        <w:rPr>
          <w:sz w:val="23"/>
          <w:szCs w:val="23"/>
        </w:rPr>
      </w:pPr>
      <w:r>
        <w:rPr>
          <w:sz w:val="23"/>
          <w:szCs w:val="23"/>
        </w:rPr>
        <w:t>az ÉVB elnöke</w:t>
      </w:r>
    </w:p>
    <w:p w:rsidR="00AF12C0" w:rsidRDefault="00AF12C0" w:rsidP="00FC04B5">
      <w:pPr>
        <w:ind w:right="282"/>
        <w:rPr>
          <w:sz w:val="22"/>
          <w:szCs w:val="22"/>
        </w:rPr>
        <w:sectPr w:rsidR="00AF12C0" w:rsidSect="00302550">
          <w:footerReference w:type="default" r:id="rId8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AF12C0" w:rsidRPr="00302550" w:rsidRDefault="00AF12C0" w:rsidP="00AF12C0">
      <w:pPr>
        <w:ind w:right="282"/>
        <w:jc w:val="center"/>
        <w:rPr>
          <w:b/>
          <w:caps/>
          <w:sz w:val="23"/>
          <w:szCs w:val="23"/>
        </w:rPr>
      </w:pPr>
      <w:r w:rsidRPr="00302550">
        <w:rPr>
          <w:b/>
          <w:caps/>
          <w:sz w:val="23"/>
          <w:szCs w:val="23"/>
        </w:rPr>
        <w:lastRenderedPageBreak/>
        <w:t>Határozati javaslat</w:t>
      </w:r>
    </w:p>
    <w:p w:rsidR="00394E6E" w:rsidRPr="00302550" w:rsidRDefault="000828B3" w:rsidP="00394E6E">
      <w:pPr>
        <w:spacing w:before="120"/>
        <w:jc w:val="both"/>
        <w:rPr>
          <w:sz w:val="23"/>
          <w:szCs w:val="23"/>
        </w:rPr>
      </w:pPr>
      <w:r w:rsidRPr="00302550">
        <w:rPr>
          <w:b/>
          <w:sz w:val="23"/>
          <w:szCs w:val="23"/>
        </w:rPr>
        <w:t>Cegléd Város Önkormányzat</w:t>
      </w:r>
      <w:r w:rsidR="00AE2011" w:rsidRPr="00302550">
        <w:rPr>
          <w:b/>
          <w:sz w:val="23"/>
          <w:szCs w:val="23"/>
        </w:rPr>
        <w:t>a</w:t>
      </w:r>
      <w:r w:rsidRPr="00302550">
        <w:rPr>
          <w:b/>
          <w:sz w:val="23"/>
          <w:szCs w:val="23"/>
        </w:rPr>
        <w:t xml:space="preserve"> Képviselő-testület</w:t>
      </w:r>
      <w:r w:rsidR="000821A3" w:rsidRPr="00302550">
        <w:rPr>
          <w:b/>
          <w:sz w:val="23"/>
          <w:szCs w:val="23"/>
        </w:rPr>
        <w:t xml:space="preserve">e – </w:t>
      </w:r>
    </w:p>
    <w:p w:rsidR="000828B3" w:rsidRPr="00302550" w:rsidRDefault="000828B3" w:rsidP="00AF12C0">
      <w:pPr>
        <w:spacing w:before="120"/>
        <w:ind w:firstLine="426"/>
        <w:jc w:val="both"/>
        <w:rPr>
          <w:sz w:val="23"/>
          <w:szCs w:val="23"/>
        </w:rPr>
      </w:pPr>
      <w:r w:rsidRPr="00302550">
        <w:rPr>
          <w:b/>
          <w:sz w:val="23"/>
          <w:szCs w:val="23"/>
        </w:rPr>
        <w:t>1.)</w:t>
      </w:r>
      <w:r w:rsidR="000821A3" w:rsidRPr="00302550">
        <w:rPr>
          <w:b/>
          <w:sz w:val="23"/>
          <w:szCs w:val="23"/>
        </w:rPr>
        <w:t xml:space="preserve"> </w:t>
      </w:r>
      <w:r w:rsidR="000821A3" w:rsidRPr="00302550">
        <w:rPr>
          <w:sz w:val="23"/>
          <w:szCs w:val="23"/>
        </w:rPr>
        <w:t xml:space="preserve">Megállapít </w:t>
      </w:r>
      <w:r w:rsidR="009164EC" w:rsidRPr="00302550">
        <w:rPr>
          <w:sz w:val="23"/>
          <w:szCs w:val="23"/>
        </w:rPr>
        <w:t xml:space="preserve">üzemanyag </w:t>
      </w:r>
      <w:r w:rsidR="000821A3" w:rsidRPr="00302550">
        <w:rPr>
          <w:sz w:val="23"/>
          <w:szCs w:val="23"/>
        </w:rPr>
        <w:t xml:space="preserve">költségtérítést </w:t>
      </w:r>
      <w:r w:rsidR="009164EC" w:rsidRPr="00302550">
        <w:rPr>
          <w:sz w:val="23"/>
          <w:szCs w:val="23"/>
        </w:rPr>
        <w:t xml:space="preserve">(pl. </w:t>
      </w:r>
      <w:r w:rsidR="00AF12C0" w:rsidRPr="00302550">
        <w:rPr>
          <w:sz w:val="23"/>
          <w:szCs w:val="23"/>
        </w:rPr>
        <w:t>időszakosan biztosított</w:t>
      </w:r>
      <w:r w:rsidR="009164EC" w:rsidRPr="00302550">
        <w:rPr>
          <w:sz w:val="23"/>
          <w:szCs w:val="23"/>
        </w:rPr>
        <w:t xml:space="preserve"> üzemanyagkártya formájában) a</w:t>
      </w:r>
      <w:r w:rsidR="000821A3" w:rsidRPr="00302550">
        <w:rPr>
          <w:sz w:val="23"/>
          <w:szCs w:val="23"/>
        </w:rPr>
        <w:t xml:space="preserve"> testvérvárosba utazó</w:t>
      </w:r>
      <w:r w:rsidR="009164EC" w:rsidRPr="00302550">
        <w:rPr>
          <w:sz w:val="23"/>
          <w:szCs w:val="23"/>
        </w:rPr>
        <w:t>,</w:t>
      </w:r>
      <w:r w:rsidR="000821A3" w:rsidRPr="00302550">
        <w:rPr>
          <w:sz w:val="23"/>
          <w:szCs w:val="23"/>
        </w:rPr>
        <w:t xml:space="preserve"> </w:t>
      </w:r>
      <w:r w:rsidR="009164EC" w:rsidRPr="00302550">
        <w:rPr>
          <w:sz w:val="23"/>
          <w:szCs w:val="23"/>
        </w:rPr>
        <w:t xml:space="preserve">az Értéktár és Értékvédelmi Bizottság által kijelölt </w:t>
      </w:r>
      <w:r w:rsidR="000821A3" w:rsidRPr="00302550">
        <w:rPr>
          <w:sz w:val="23"/>
          <w:szCs w:val="23"/>
        </w:rPr>
        <w:t>hivatalos</w:t>
      </w:r>
      <w:r w:rsidR="009164EC" w:rsidRPr="00302550">
        <w:rPr>
          <w:sz w:val="23"/>
          <w:szCs w:val="23"/>
        </w:rPr>
        <w:t xml:space="preserve"> delegáció</w:t>
      </w:r>
      <w:r w:rsidR="000821A3" w:rsidRPr="00302550">
        <w:rPr>
          <w:sz w:val="23"/>
          <w:szCs w:val="23"/>
        </w:rPr>
        <w:t xml:space="preserve"> </w:t>
      </w:r>
      <w:r w:rsidR="009164EC" w:rsidRPr="00302550">
        <w:rPr>
          <w:sz w:val="23"/>
          <w:szCs w:val="23"/>
        </w:rPr>
        <w:t>azon tagja számára, aki saját gépjárművel biztosítja a delegáció kiküldetésre való szállítását.</w:t>
      </w:r>
    </w:p>
    <w:p w:rsidR="009164EC" w:rsidRPr="00302550" w:rsidRDefault="000828B3" w:rsidP="00AF12C0">
      <w:pPr>
        <w:spacing w:before="120"/>
        <w:ind w:firstLine="426"/>
        <w:jc w:val="both"/>
        <w:rPr>
          <w:b/>
          <w:bCs/>
          <w:sz w:val="23"/>
          <w:szCs w:val="23"/>
        </w:rPr>
      </w:pPr>
      <w:r w:rsidRPr="00302550">
        <w:rPr>
          <w:b/>
          <w:bCs/>
          <w:sz w:val="23"/>
          <w:szCs w:val="23"/>
        </w:rPr>
        <w:t xml:space="preserve">2.) </w:t>
      </w:r>
      <w:r w:rsidR="009164EC" w:rsidRPr="00302550">
        <w:rPr>
          <w:bCs/>
          <w:sz w:val="23"/>
          <w:szCs w:val="23"/>
        </w:rPr>
        <w:t>Biztosítja az 1. pontban hivatkozott költségtérítés forrását az Önkormányzat 2026. évi költségvetésében.</w:t>
      </w:r>
    </w:p>
    <w:p w:rsidR="000828B3" w:rsidRPr="00302550" w:rsidRDefault="009164EC" w:rsidP="00AF12C0">
      <w:pPr>
        <w:spacing w:before="120"/>
        <w:ind w:left="360" w:firstLine="66"/>
        <w:jc w:val="both"/>
        <w:rPr>
          <w:sz w:val="23"/>
          <w:szCs w:val="23"/>
        </w:rPr>
      </w:pPr>
      <w:r w:rsidRPr="00302550">
        <w:rPr>
          <w:b/>
          <w:sz w:val="23"/>
          <w:szCs w:val="23"/>
        </w:rPr>
        <w:t>3.)</w:t>
      </w:r>
      <w:r w:rsidRPr="00302550">
        <w:rPr>
          <w:sz w:val="23"/>
          <w:szCs w:val="23"/>
        </w:rPr>
        <w:t xml:space="preserve"> </w:t>
      </w:r>
      <w:r w:rsidR="000828B3" w:rsidRPr="00302550">
        <w:rPr>
          <w:sz w:val="23"/>
          <w:szCs w:val="23"/>
        </w:rPr>
        <w:t>Utasítja a Ceglé</w:t>
      </w:r>
      <w:r w:rsidR="0086455E" w:rsidRPr="00302550">
        <w:rPr>
          <w:sz w:val="23"/>
          <w:szCs w:val="23"/>
        </w:rPr>
        <w:t xml:space="preserve">di Közös Önkormányzati Hivatalt, </w:t>
      </w:r>
      <w:r w:rsidRPr="00302550">
        <w:rPr>
          <w:sz w:val="23"/>
          <w:szCs w:val="23"/>
        </w:rPr>
        <w:t>a szükséges intézkedések megtételére.</w:t>
      </w:r>
    </w:p>
    <w:p w:rsidR="000828B3" w:rsidRPr="00A0407D" w:rsidRDefault="000828B3" w:rsidP="00302550">
      <w:pPr>
        <w:tabs>
          <w:tab w:val="left" w:pos="5387"/>
        </w:tabs>
        <w:jc w:val="both"/>
        <w:rPr>
          <w:sz w:val="22"/>
          <w:szCs w:val="22"/>
        </w:rPr>
      </w:pPr>
      <w:r w:rsidRPr="00302550">
        <w:rPr>
          <w:b/>
          <w:sz w:val="23"/>
          <w:szCs w:val="23"/>
        </w:rPr>
        <w:t>Határidő</w:t>
      </w:r>
      <w:r w:rsidRPr="00302550">
        <w:rPr>
          <w:sz w:val="23"/>
          <w:szCs w:val="23"/>
        </w:rPr>
        <w:t xml:space="preserve">: </w:t>
      </w:r>
      <w:r w:rsidR="00F54EE0">
        <w:rPr>
          <w:sz w:val="23"/>
          <w:szCs w:val="23"/>
        </w:rPr>
        <w:t>folyamatos</w:t>
      </w:r>
      <w:r w:rsidRPr="00302550">
        <w:rPr>
          <w:sz w:val="23"/>
          <w:szCs w:val="23"/>
        </w:rPr>
        <w:tab/>
      </w:r>
      <w:r w:rsidRPr="00302550">
        <w:rPr>
          <w:b/>
          <w:sz w:val="23"/>
          <w:szCs w:val="23"/>
        </w:rPr>
        <w:t>Felelős</w:t>
      </w:r>
      <w:r w:rsidRPr="00302550">
        <w:rPr>
          <w:sz w:val="23"/>
          <w:szCs w:val="23"/>
        </w:rPr>
        <w:t xml:space="preserve">: </w:t>
      </w:r>
      <w:r w:rsidR="00394E6E" w:rsidRPr="00302550">
        <w:rPr>
          <w:sz w:val="23"/>
          <w:szCs w:val="23"/>
        </w:rPr>
        <w:t>Dr. Csáky András polgármester</w:t>
      </w:r>
    </w:p>
    <w:sectPr w:rsidR="000828B3" w:rsidRPr="00A0407D" w:rsidSect="009164EC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090" w:rsidRDefault="00320090">
      <w:r>
        <w:separator/>
      </w:r>
    </w:p>
  </w:endnote>
  <w:endnote w:type="continuationSeparator" w:id="0">
    <w:p w:rsidR="00320090" w:rsidRDefault="00320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5C7C" w:rsidRPr="00A0407D" w:rsidRDefault="00F95C7C" w:rsidP="005D55BD">
    <w:pPr>
      <w:pStyle w:val="llb"/>
      <w:framePr w:wrap="around" w:vAnchor="text" w:hAnchor="margin" w:xAlign="right" w:y="1"/>
      <w:rPr>
        <w:rStyle w:val="Oldalszm"/>
        <w:sz w:val="20"/>
        <w:szCs w:val="20"/>
      </w:rPr>
    </w:pPr>
    <w:r w:rsidRPr="00A0407D">
      <w:rPr>
        <w:rStyle w:val="Oldalszm"/>
        <w:sz w:val="20"/>
        <w:szCs w:val="20"/>
      </w:rPr>
      <w:fldChar w:fldCharType="begin"/>
    </w:r>
    <w:r w:rsidRPr="00A0407D">
      <w:rPr>
        <w:rStyle w:val="Oldalszm"/>
        <w:sz w:val="20"/>
        <w:szCs w:val="20"/>
      </w:rPr>
      <w:instrText xml:space="preserve">PAGE  </w:instrText>
    </w:r>
    <w:r w:rsidRPr="00A0407D">
      <w:rPr>
        <w:rStyle w:val="Oldalszm"/>
        <w:sz w:val="20"/>
        <w:szCs w:val="20"/>
      </w:rPr>
      <w:fldChar w:fldCharType="separate"/>
    </w:r>
    <w:r w:rsidR="00320090">
      <w:rPr>
        <w:rStyle w:val="Oldalszm"/>
        <w:noProof/>
        <w:sz w:val="20"/>
        <w:szCs w:val="20"/>
      </w:rPr>
      <w:t>1</w:t>
    </w:r>
    <w:r w:rsidRPr="00A0407D">
      <w:rPr>
        <w:rStyle w:val="Oldalszm"/>
        <w:sz w:val="20"/>
        <w:szCs w:val="20"/>
      </w:rPr>
      <w:fldChar w:fldCharType="end"/>
    </w:r>
    <w:r w:rsidRPr="00A0407D">
      <w:rPr>
        <w:rStyle w:val="Oldalszm"/>
        <w:sz w:val="20"/>
        <w:szCs w:val="20"/>
      </w:rPr>
      <w:t>/</w:t>
    </w:r>
    <w:r w:rsidR="00AF12C0">
      <w:rPr>
        <w:rStyle w:val="Oldalszm"/>
        <w:sz w:val="20"/>
        <w:szCs w:val="20"/>
      </w:rPr>
      <w:t>2</w:t>
    </w:r>
  </w:p>
  <w:p w:rsidR="00F95C7C" w:rsidRPr="00A0407D" w:rsidRDefault="00F95C7C" w:rsidP="00FF7619">
    <w:pPr>
      <w:pStyle w:val="llb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090" w:rsidRDefault="00320090">
      <w:r>
        <w:separator/>
      </w:r>
    </w:p>
  </w:footnote>
  <w:footnote w:type="continuationSeparator" w:id="0">
    <w:p w:rsidR="00320090" w:rsidRDefault="003200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F4A2D"/>
    <w:multiLevelType w:val="multilevel"/>
    <w:tmpl w:val="3E64D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BA35FE"/>
    <w:multiLevelType w:val="hybridMultilevel"/>
    <w:tmpl w:val="502AE6C6"/>
    <w:lvl w:ilvl="0" w:tplc="F0AED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D023DB"/>
    <w:multiLevelType w:val="hybridMultilevel"/>
    <w:tmpl w:val="15164816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135C6F"/>
    <w:multiLevelType w:val="hybridMultilevel"/>
    <w:tmpl w:val="9C32B0E0"/>
    <w:lvl w:ilvl="0" w:tplc="F1DAB8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6D59DF"/>
    <w:multiLevelType w:val="hybridMultilevel"/>
    <w:tmpl w:val="351E440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6677C4"/>
    <w:multiLevelType w:val="multilevel"/>
    <w:tmpl w:val="3E64D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7A082A"/>
    <w:multiLevelType w:val="hybridMultilevel"/>
    <w:tmpl w:val="AF1C6DBA"/>
    <w:lvl w:ilvl="0" w:tplc="38B4DE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6A3C0D"/>
    <w:multiLevelType w:val="hybridMultilevel"/>
    <w:tmpl w:val="104A66A2"/>
    <w:lvl w:ilvl="0" w:tplc="703298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6A748D1"/>
    <w:multiLevelType w:val="hybridMultilevel"/>
    <w:tmpl w:val="7278DD82"/>
    <w:lvl w:ilvl="0" w:tplc="F1DAB8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C01B39"/>
    <w:multiLevelType w:val="hybridMultilevel"/>
    <w:tmpl w:val="173EE4B2"/>
    <w:lvl w:ilvl="0" w:tplc="9D5EA0F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BC45B03"/>
    <w:multiLevelType w:val="hybridMultilevel"/>
    <w:tmpl w:val="C40460A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5A4B4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FE4386"/>
    <w:multiLevelType w:val="hybridMultilevel"/>
    <w:tmpl w:val="7DF8F672"/>
    <w:lvl w:ilvl="0" w:tplc="D2A6B4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3B91DF8"/>
    <w:multiLevelType w:val="hybridMultilevel"/>
    <w:tmpl w:val="82A0BDF2"/>
    <w:lvl w:ilvl="0" w:tplc="650C17FA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6DC74DA"/>
    <w:multiLevelType w:val="hybridMultilevel"/>
    <w:tmpl w:val="E14CBFD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0D0D35"/>
    <w:multiLevelType w:val="hybridMultilevel"/>
    <w:tmpl w:val="C088A010"/>
    <w:lvl w:ilvl="0" w:tplc="3F5C1FE2">
      <w:start w:val="10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4C15306"/>
    <w:multiLevelType w:val="hybridMultilevel"/>
    <w:tmpl w:val="A738A3D8"/>
    <w:lvl w:ilvl="0" w:tplc="040E000F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76"/>
        </w:tabs>
        <w:ind w:left="1476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96"/>
        </w:tabs>
        <w:ind w:left="2196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916"/>
        </w:tabs>
        <w:ind w:left="2916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36"/>
        </w:tabs>
        <w:ind w:left="3636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56"/>
        </w:tabs>
        <w:ind w:left="4356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76"/>
        </w:tabs>
        <w:ind w:left="5076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96"/>
        </w:tabs>
        <w:ind w:left="5796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516"/>
        </w:tabs>
        <w:ind w:left="6516" w:hanging="180"/>
      </w:pPr>
    </w:lvl>
  </w:abstractNum>
  <w:abstractNum w:abstractNumId="16" w15:restartNumberingAfterBreak="0">
    <w:nsid w:val="7731628E"/>
    <w:multiLevelType w:val="hybridMultilevel"/>
    <w:tmpl w:val="6FC66DB8"/>
    <w:lvl w:ilvl="0" w:tplc="BF8609D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7A822C1E"/>
    <w:multiLevelType w:val="hybridMultilevel"/>
    <w:tmpl w:val="B5AE81F6"/>
    <w:lvl w:ilvl="0" w:tplc="01EC261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7B4029DD"/>
    <w:multiLevelType w:val="hybridMultilevel"/>
    <w:tmpl w:val="8B2CAF74"/>
    <w:lvl w:ilvl="0" w:tplc="A5BA77DC">
      <w:start w:val="1"/>
      <w:numFmt w:val="decimal"/>
      <w:lvlText w:val="%1.)"/>
      <w:lvlJc w:val="left"/>
      <w:pPr>
        <w:ind w:left="720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1A234B"/>
    <w:multiLevelType w:val="hybridMultilevel"/>
    <w:tmpl w:val="DFDEE8A0"/>
    <w:lvl w:ilvl="0" w:tplc="1D5A4B4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8"/>
  </w:num>
  <w:num w:numId="4">
    <w:abstractNumId w:val="8"/>
  </w:num>
  <w:num w:numId="5">
    <w:abstractNumId w:val="3"/>
  </w:num>
  <w:num w:numId="6">
    <w:abstractNumId w:val="19"/>
  </w:num>
  <w:num w:numId="7">
    <w:abstractNumId w:val="13"/>
  </w:num>
  <w:num w:numId="8">
    <w:abstractNumId w:val="6"/>
  </w:num>
  <w:num w:numId="9">
    <w:abstractNumId w:val="1"/>
  </w:num>
  <w:num w:numId="10">
    <w:abstractNumId w:val="9"/>
  </w:num>
  <w:num w:numId="11">
    <w:abstractNumId w:val="11"/>
  </w:num>
  <w:num w:numId="12">
    <w:abstractNumId w:val="4"/>
  </w:num>
  <w:num w:numId="13">
    <w:abstractNumId w:val="16"/>
  </w:num>
  <w:num w:numId="14">
    <w:abstractNumId w:val="2"/>
  </w:num>
  <w:num w:numId="15">
    <w:abstractNumId w:val="17"/>
  </w:num>
  <w:num w:numId="16">
    <w:abstractNumId w:val="7"/>
  </w:num>
  <w:num w:numId="17">
    <w:abstractNumId w:val="5"/>
  </w:num>
  <w:num w:numId="18">
    <w:abstractNumId w:val="14"/>
  </w:num>
  <w:num w:numId="19">
    <w:abstractNumId w:val="0"/>
  </w:num>
  <w:num w:numId="20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A5A"/>
    <w:rsid w:val="00004B60"/>
    <w:rsid w:val="00006DAE"/>
    <w:rsid w:val="000121A9"/>
    <w:rsid w:val="00014137"/>
    <w:rsid w:val="000208C6"/>
    <w:rsid w:val="00022CFF"/>
    <w:rsid w:val="00023E6C"/>
    <w:rsid w:val="00026F8D"/>
    <w:rsid w:val="000275B0"/>
    <w:rsid w:val="000348D4"/>
    <w:rsid w:val="000356FE"/>
    <w:rsid w:val="00037F84"/>
    <w:rsid w:val="00041485"/>
    <w:rsid w:val="00043A22"/>
    <w:rsid w:val="00044F9F"/>
    <w:rsid w:val="00047260"/>
    <w:rsid w:val="00047EC0"/>
    <w:rsid w:val="00051EF1"/>
    <w:rsid w:val="000567F5"/>
    <w:rsid w:val="00061FCA"/>
    <w:rsid w:val="00066DC0"/>
    <w:rsid w:val="000679D2"/>
    <w:rsid w:val="0007288D"/>
    <w:rsid w:val="0007520F"/>
    <w:rsid w:val="000778D2"/>
    <w:rsid w:val="00081EE5"/>
    <w:rsid w:val="000821A3"/>
    <w:rsid w:val="000828B3"/>
    <w:rsid w:val="00093F24"/>
    <w:rsid w:val="000960ED"/>
    <w:rsid w:val="00096D5B"/>
    <w:rsid w:val="00097517"/>
    <w:rsid w:val="000A0103"/>
    <w:rsid w:val="000A50D6"/>
    <w:rsid w:val="000B0770"/>
    <w:rsid w:val="000B335F"/>
    <w:rsid w:val="000C02CA"/>
    <w:rsid w:val="000C3512"/>
    <w:rsid w:val="000C5358"/>
    <w:rsid w:val="000C65BB"/>
    <w:rsid w:val="000D0653"/>
    <w:rsid w:val="000D2308"/>
    <w:rsid w:val="000D7F82"/>
    <w:rsid w:val="000E5F17"/>
    <w:rsid w:val="000E73E0"/>
    <w:rsid w:val="000F28C1"/>
    <w:rsid w:val="000F4238"/>
    <w:rsid w:val="001003FD"/>
    <w:rsid w:val="001011FF"/>
    <w:rsid w:val="00105D1A"/>
    <w:rsid w:val="0011044B"/>
    <w:rsid w:val="001161F1"/>
    <w:rsid w:val="00117A6B"/>
    <w:rsid w:val="001200DE"/>
    <w:rsid w:val="001260C9"/>
    <w:rsid w:val="00133B43"/>
    <w:rsid w:val="00133BCC"/>
    <w:rsid w:val="0013561E"/>
    <w:rsid w:val="00135DB0"/>
    <w:rsid w:val="00145F4B"/>
    <w:rsid w:val="001528E9"/>
    <w:rsid w:val="00153BE0"/>
    <w:rsid w:val="001541D1"/>
    <w:rsid w:val="0015443C"/>
    <w:rsid w:val="0015448B"/>
    <w:rsid w:val="00154F56"/>
    <w:rsid w:val="00161734"/>
    <w:rsid w:val="00161A9E"/>
    <w:rsid w:val="0016266D"/>
    <w:rsid w:val="00166E66"/>
    <w:rsid w:val="00170C18"/>
    <w:rsid w:val="00170E20"/>
    <w:rsid w:val="00171F12"/>
    <w:rsid w:val="00175161"/>
    <w:rsid w:val="00184458"/>
    <w:rsid w:val="0018554B"/>
    <w:rsid w:val="00185D11"/>
    <w:rsid w:val="00185EB5"/>
    <w:rsid w:val="0018779B"/>
    <w:rsid w:val="00193733"/>
    <w:rsid w:val="00196CC5"/>
    <w:rsid w:val="001A10F4"/>
    <w:rsid w:val="001A11F5"/>
    <w:rsid w:val="001A16F5"/>
    <w:rsid w:val="001A2E6A"/>
    <w:rsid w:val="001A39AE"/>
    <w:rsid w:val="001A6DDE"/>
    <w:rsid w:val="001B48F9"/>
    <w:rsid w:val="001B517E"/>
    <w:rsid w:val="001B7DEA"/>
    <w:rsid w:val="001C0A2D"/>
    <w:rsid w:val="001C2C0F"/>
    <w:rsid w:val="001D450F"/>
    <w:rsid w:val="00204737"/>
    <w:rsid w:val="0021171A"/>
    <w:rsid w:val="0021316F"/>
    <w:rsid w:val="00215325"/>
    <w:rsid w:val="00216E63"/>
    <w:rsid w:val="00221548"/>
    <w:rsid w:val="00224677"/>
    <w:rsid w:val="00232497"/>
    <w:rsid w:val="00235B88"/>
    <w:rsid w:val="00242B42"/>
    <w:rsid w:val="002566F8"/>
    <w:rsid w:val="00261B64"/>
    <w:rsid w:val="00266B45"/>
    <w:rsid w:val="00275825"/>
    <w:rsid w:val="0028159F"/>
    <w:rsid w:val="0028622D"/>
    <w:rsid w:val="00292F6C"/>
    <w:rsid w:val="002970D2"/>
    <w:rsid w:val="00297AD1"/>
    <w:rsid w:val="002A69F6"/>
    <w:rsid w:val="002A7AF3"/>
    <w:rsid w:val="002A7B3B"/>
    <w:rsid w:val="002B4A9C"/>
    <w:rsid w:val="002B507B"/>
    <w:rsid w:val="002B6300"/>
    <w:rsid w:val="002C1906"/>
    <w:rsid w:val="002D5C66"/>
    <w:rsid w:val="002E16FF"/>
    <w:rsid w:val="002E2679"/>
    <w:rsid w:val="002E2EA8"/>
    <w:rsid w:val="002E35DA"/>
    <w:rsid w:val="002E5E24"/>
    <w:rsid w:val="002F2276"/>
    <w:rsid w:val="002F50A6"/>
    <w:rsid w:val="002F5401"/>
    <w:rsid w:val="002F57E8"/>
    <w:rsid w:val="00302550"/>
    <w:rsid w:val="00302874"/>
    <w:rsid w:val="00304A9E"/>
    <w:rsid w:val="00313A7A"/>
    <w:rsid w:val="003149FE"/>
    <w:rsid w:val="00315D49"/>
    <w:rsid w:val="00320090"/>
    <w:rsid w:val="00321F3B"/>
    <w:rsid w:val="00321FF4"/>
    <w:rsid w:val="0032461F"/>
    <w:rsid w:val="00327437"/>
    <w:rsid w:val="00330797"/>
    <w:rsid w:val="00332635"/>
    <w:rsid w:val="00332927"/>
    <w:rsid w:val="00333BF5"/>
    <w:rsid w:val="00340694"/>
    <w:rsid w:val="0035275D"/>
    <w:rsid w:val="00352F21"/>
    <w:rsid w:val="00353D97"/>
    <w:rsid w:val="00357DED"/>
    <w:rsid w:val="00361958"/>
    <w:rsid w:val="003626D1"/>
    <w:rsid w:val="00363D7C"/>
    <w:rsid w:val="00365F7C"/>
    <w:rsid w:val="00367310"/>
    <w:rsid w:val="00367787"/>
    <w:rsid w:val="00371E51"/>
    <w:rsid w:val="00373960"/>
    <w:rsid w:val="00390C48"/>
    <w:rsid w:val="0039384F"/>
    <w:rsid w:val="0039439E"/>
    <w:rsid w:val="00394E6E"/>
    <w:rsid w:val="00396156"/>
    <w:rsid w:val="003A0AB1"/>
    <w:rsid w:val="003A12C6"/>
    <w:rsid w:val="003A2A96"/>
    <w:rsid w:val="003A3D03"/>
    <w:rsid w:val="003A4A68"/>
    <w:rsid w:val="003C154B"/>
    <w:rsid w:val="003C1C88"/>
    <w:rsid w:val="003C3E9D"/>
    <w:rsid w:val="003D222F"/>
    <w:rsid w:val="003D2CC7"/>
    <w:rsid w:val="003D408D"/>
    <w:rsid w:val="003F015A"/>
    <w:rsid w:val="003F7235"/>
    <w:rsid w:val="004034BE"/>
    <w:rsid w:val="004104E4"/>
    <w:rsid w:val="0041215D"/>
    <w:rsid w:val="00412A2C"/>
    <w:rsid w:val="00412D41"/>
    <w:rsid w:val="004218C7"/>
    <w:rsid w:val="0042265E"/>
    <w:rsid w:val="0042466B"/>
    <w:rsid w:val="004257B7"/>
    <w:rsid w:val="00425F7B"/>
    <w:rsid w:val="00426EBD"/>
    <w:rsid w:val="00431934"/>
    <w:rsid w:val="00431D8A"/>
    <w:rsid w:val="00436822"/>
    <w:rsid w:val="00443568"/>
    <w:rsid w:val="00451FF1"/>
    <w:rsid w:val="00455C25"/>
    <w:rsid w:val="00455CDD"/>
    <w:rsid w:val="00457F67"/>
    <w:rsid w:val="00457F69"/>
    <w:rsid w:val="0046183B"/>
    <w:rsid w:val="004665FB"/>
    <w:rsid w:val="004838A5"/>
    <w:rsid w:val="00485911"/>
    <w:rsid w:val="00492833"/>
    <w:rsid w:val="0049516B"/>
    <w:rsid w:val="004A199C"/>
    <w:rsid w:val="004A394D"/>
    <w:rsid w:val="004A3B69"/>
    <w:rsid w:val="004B01EE"/>
    <w:rsid w:val="004B0651"/>
    <w:rsid w:val="004B0D40"/>
    <w:rsid w:val="004B13E1"/>
    <w:rsid w:val="004B1A32"/>
    <w:rsid w:val="004B29F5"/>
    <w:rsid w:val="004B2FAA"/>
    <w:rsid w:val="004B4EEA"/>
    <w:rsid w:val="004C3584"/>
    <w:rsid w:val="004C4621"/>
    <w:rsid w:val="004D53E5"/>
    <w:rsid w:val="004D6266"/>
    <w:rsid w:val="004E0B83"/>
    <w:rsid w:val="004E20A5"/>
    <w:rsid w:val="004E541F"/>
    <w:rsid w:val="004E64B3"/>
    <w:rsid w:val="004F0B76"/>
    <w:rsid w:val="004F44D7"/>
    <w:rsid w:val="004F7737"/>
    <w:rsid w:val="0050239D"/>
    <w:rsid w:val="00503F18"/>
    <w:rsid w:val="0050421A"/>
    <w:rsid w:val="0051034E"/>
    <w:rsid w:val="00511F92"/>
    <w:rsid w:val="0051512E"/>
    <w:rsid w:val="00527126"/>
    <w:rsid w:val="005309E1"/>
    <w:rsid w:val="00531126"/>
    <w:rsid w:val="005321A9"/>
    <w:rsid w:val="00532B56"/>
    <w:rsid w:val="00533C2A"/>
    <w:rsid w:val="00534647"/>
    <w:rsid w:val="00541F83"/>
    <w:rsid w:val="00545D85"/>
    <w:rsid w:val="005460EE"/>
    <w:rsid w:val="00546DEA"/>
    <w:rsid w:val="00550886"/>
    <w:rsid w:val="00550EB3"/>
    <w:rsid w:val="005613A8"/>
    <w:rsid w:val="00561BC3"/>
    <w:rsid w:val="005701AB"/>
    <w:rsid w:val="005708F8"/>
    <w:rsid w:val="005737FB"/>
    <w:rsid w:val="005764C4"/>
    <w:rsid w:val="00582254"/>
    <w:rsid w:val="00590B7A"/>
    <w:rsid w:val="00591156"/>
    <w:rsid w:val="00592B81"/>
    <w:rsid w:val="00594C72"/>
    <w:rsid w:val="005962BD"/>
    <w:rsid w:val="005973F4"/>
    <w:rsid w:val="005A1260"/>
    <w:rsid w:val="005A1292"/>
    <w:rsid w:val="005A5DC1"/>
    <w:rsid w:val="005A7541"/>
    <w:rsid w:val="005B18C0"/>
    <w:rsid w:val="005B2660"/>
    <w:rsid w:val="005C2BB7"/>
    <w:rsid w:val="005C339E"/>
    <w:rsid w:val="005C7660"/>
    <w:rsid w:val="005D55BD"/>
    <w:rsid w:val="005D6765"/>
    <w:rsid w:val="005E0C52"/>
    <w:rsid w:val="005E0D0F"/>
    <w:rsid w:val="005E7B51"/>
    <w:rsid w:val="005F1A04"/>
    <w:rsid w:val="005F1F30"/>
    <w:rsid w:val="005F37C0"/>
    <w:rsid w:val="005F3F5D"/>
    <w:rsid w:val="00601AA8"/>
    <w:rsid w:val="00603831"/>
    <w:rsid w:val="006038D6"/>
    <w:rsid w:val="00623C85"/>
    <w:rsid w:val="00625F9A"/>
    <w:rsid w:val="006261F1"/>
    <w:rsid w:val="00627612"/>
    <w:rsid w:val="00630D0B"/>
    <w:rsid w:val="006320FB"/>
    <w:rsid w:val="00635A78"/>
    <w:rsid w:val="00637CD1"/>
    <w:rsid w:val="00641934"/>
    <w:rsid w:val="006423C7"/>
    <w:rsid w:val="006459B7"/>
    <w:rsid w:val="00660D4F"/>
    <w:rsid w:val="006611AA"/>
    <w:rsid w:val="00672634"/>
    <w:rsid w:val="00672BFC"/>
    <w:rsid w:val="0067481C"/>
    <w:rsid w:val="006806B9"/>
    <w:rsid w:val="00684778"/>
    <w:rsid w:val="00685839"/>
    <w:rsid w:val="00685D8C"/>
    <w:rsid w:val="0068766D"/>
    <w:rsid w:val="00691804"/>
    <w:rsid w:val="00693242"/>
    <w:rsid w:val="006A5596"/>
    <w:rsid w:val="006A7907"/>
    <w:rsid w:val="006B36E7"/>
    <w:rsid w:val="006B3B6B"/>
    <w:rsid w:val="006B599F"/>
    <w:rsid w:val="006C154F"/>
    <w:rsid w:val="006C2888"/>
    <w:rsid w:val="006C5DDE"/>
    <w:rsid w:val="006D0321"/>
    <w:rsid w:val="006D2F28"/>
    <w:rsid w:val="006D41CE"/>
    <w:rsid w:val="006E0EFB"/>
    <w:rsid w:val="006E4C13"/>
    <w:rsid w:val="006E64AC"/>
    <w:rsid w:val="006F15DB"/>
    <w:rsid w:val="006F5AAE"/>
    <w:rsid w:val="006F6054"/>
    <w:rsid w:val="006F69EB"/>
    <w:rsid w:val="006F7F8C"/>
    <w:rsid w:val="00712A80"/>
    <w:rsid w:val="00712DA3"/>
    <w:rsid w:val="00712FBC"/>
    <w:rsid w:val="00715999"/>
    <w:rsid w:val="00723244"/>
    <w:rsid w:val="00725110"/>
    <w:rsid w:val="007512DC"/>
    <w:rsid w:val="007540F5"/>
    <w:rsid w:val="00755383"/>
    <w:rsid w:val="007616D3"/>
    <w:rsid w:val="00762237"/>
    <w:rsid w:val="00770566"/>
    <w:rsid w:val="00772B2B"/>
    <w:rsid w:val="00773EBC"/>
    <w:rsid w:val="00783B4A"/>
    <w:rsid w:val="00785248"/>
    <w:rsid w:val="00785316"/>
    <w:rsid w:val="00794769"/>
    <w:rsid w:val="00797BB6"/>
    <w:rsid w:val="007A0330"/>
    <w:rsid w:val="007A5E8A"/>
    <w:rsid w:val="007A7C27"/>
    <w:rsid w:val="007B37FB"/>
    <w:rsid w:val="007B7774"/>
    <w:rsid w:val="007C2C7A"/>
    <w:rsid w:val="007D095D"/>
    <w:rsid w:val="007D7A87"/>
    <w:rsid w:val="007E1D11"/>
    <w:rsid w:val="007E3B61"/>
    <w:rsid w:val="007E6C56"/>
    <w:rsid w:val="007E6E02"/>
    <w:rsid w:val="007E7B37"/>
    <w:rsid w:val="007E7E19"/>
    <w:rsid w:val="007F4965"/>
    <w:rsid w:val="00801350"/>
    <w:rsid w:val="00801F1F"/>
    <w:rsid w:val="0080317E"/>
    <w:rsid w:val="00805136"/>
    <w:rsid w:val="00806007"/>
    <w:rsid w:val="0081116F"/>
    <w:rsid w:val="0082113A"/>
    <w:rsid w:val="00830B4A"/>
    <w:rsid w:val="00845857"/>
    <w:rsid w:val="00850008"/>
    <w:rsid w:val="00851AF3"/>
    <w:rsid w:val="00853C56"/>
    <w:rsid w:val="0085690F"/>
    <w:rsid w:val="00856A52"/>
    <w:rsid w:val="008644F0"/>
    <w:rsid w:val="0086455E"/>
    <w:rsid w:val="00865AE9"/>
    <w:rsid w:val="008675BE"/>
    <w:rsid w:val="00870D04"/>
    <w:rsid w:val="00872021"/>
    <w:rsid w:val="0087234D"/>
    <w:rsid w:val="00877662"/>
    <w:rsid w:val="00880990"/>
    <w:rsid w:val="008960C4"/>
    <w:rsid w:val="008A5468"/>
    <w:rsid w:val="008A58CF"/>
    <w:rsid w:val="008B461C"/>
    <w:rsid w:val="008C074C"/>
    <w:rsid w:val="008C2D7A"/>
    <w:rsid w:val="008D1BB1"/>
    <w:rsid w:val="008D3979"/>
    <w:rsid w:val="008D3E2D"/>
    <w:rsid w:val="008E255C"/>
    <w:rsid w:val="008E2656"/>
    <w:rsid w:val="008E4D89"/>
    <w:rsid w:val="008F271D"/>
    <w:rsid w:val="008F5158"/>
    <w:rsid w:val="0090518F"/>
    <w:rsid w:val="00906669"/>
    <w:rsid w:val="009106F6"/>
    <w:rsid w:val="00913D6C"/>
    <w:rsid w:val="009164EC"/>
    <w:rsid w:val="00916CB6"/>
    <w:rsid w:val="0092041C"/>
    <w:rsid w:val="00920A73"/>
    <w:rsid w:val="009231C8"/>
    <w:rsid w:val="00924A0F"/>
    <w:rsid w:val="00924FCE"/>
    <w:rsid w:val="00926DBD"/>
    <w:rsid w:val="00930AA9"/>
    <w:rsid w:val="00940306"/>
    <w:rsid w:val="009404AE"/>
    <w:rsid w:val="00940A64"/>
    <w:rsid w:val="00941B3A"/>
    <w:rsid w:val="00943075"/>
    <w:rsid w:val="009455C7"/>
    <w:rsid w:val="009479F4"/>
    <w:rsid w:val="00947D8D"/>
    <w:rsid w:val="00950208"/>
    <w:rsid w:val="00964E4D"/>
    <w:rsid w:val="0096720E"/>
    <w:rsid w:val="009732C1"/>
    <w:rsid w:val="009738DA"/>
    <w:rsid w:val="00973CA8"/>
    <w:rsid w:val="00975144"/>
    <w:rsid w:val="00980C3D"/>
    <w:rsid w:val="00984C93"/>
    <w:rsid w:val="00985403"/>
    <w:rsid w:val="009859EF"/>
    <w:rsid w:val="00985A5B"/>
    <w:rsid w:val="00985A9C"/>
    <w:rsid w:val="00987101"/>
    <w:rsid w:val="009873A5"/>
    <w:rsid w:val="00994DE5"/>
    <w:rsid w:val="009B0498"/>
    <w:rsid w:val="009B10E3"/>
    <w:rsid w:val="009B1A94"/>
    <w:rsid w:val="009B4E62"/>
    <w:rsid w:val="009C624A"/>
    <w:rsid w:val="009D4D3E"/>
    <w:rsid w:val="009D5C68"/>
    <w:rsid w:val="009D6C6F"/>
    <w:rsid w:val="009D7193"/>
    <w:rsid w:val="009E142B"/>
    <w:rsid w:val="009E1C3C"/>
    <w:rsid w:val="009E2023"/>
    <w:rsid w:val="009E724C"/>
    <w:rsid w:val="009E7A72"/>
    <w:rsid w:val="009E7B88"/>
    <w:rsid w:val="00A00229"/>
    <w:rsid w:val="00A02DA8"/>
    <w:rsid w:val="00A0407D"/>
    <w:rsid w:val="00A041B1"/>
    <w:rsid w:val="00A0488E"/>
    <w:rsid w:val="00A237DB"/>
    <w:rsid w:val="00A24CF0"/>
    <w:rsid w:val="00A30819"/>
    <w:rsid w:val="00A31026"/>
    <w:rsid w:val="00A362D9"/>
    <w:rsid w:val="00A3798D"/>
    <w:rsid w:val="00A40BDB"/>
    <w:rsid w:val="00A44A1B"/>
    <w:rsid w:val="00A476DA"/>
    <w:rsid w:val="00A5742A"/>
    <w:rsid w:val="00A57924"/>
    <w:rsid w:val="00A643D5"/>
    <w:rsid w:val="00A6526F"/>
    <w:rsid w:val="00A71278"/>
    <w:rsid w:val="00A723F8"/>
    <w:rsid w:val="00A81E2D"/>
    <w:rsid w:val="00A82D31"/>
    <w:rsid w:val="00A86A5A"/>
    <w:rsid w:val="00A912BF"/>
    <w:rsid w:val="00A97FAA"/>
    <w:rsid w:val="00AA20D6"/>
    <w:rsid w:val="00AA3C8C"/>
    <w:rsid w:val="00AA769E"/>
    <w:rsid w:val="00AB1986"/>
    <w:rsid w:val="00AB480E"/>
    <w:rsid w:val="00AC01F2"/>
    <w:rsid w:val="00AC3151"/>
    <w:rsid w:val="00AC338C"/>
    <w:rsid w:val="00AC4AB7"/>
    <w:rsid w:val="00AC6E62"/>
    <w:rsid w:val="00AD38EE"/>
    <w:rsid w:val="00AD5577"/>
    <w:rsid w:val="00AE01FC"/>
    <w:rsid w:val="00AE2011"/>
    <w:rsid w:val="00AE2FCD"/>
    <w:rsid w:val="00AE71D6"/>
    <w:rsid w:val="00AF0662"/>
    <w:rsid w:val="00AF12C0"/>
    <w:rsid w:val="00AF435F"/>
    <w:rsid w:val="00AF4C58"/>
    <w:rsid w:val="00AF6E94"/>
    <w:rsid w:val="00B00C57"/>
    <w:rsid w:val="00B0303A"/>
    <w:rsid w:val="00B10012"/>
    <w:rsid w:val="00B12889"/>
    <w:rsid w:val="00B141AC"/>
    <w:rsid w:val="00B23461"/>
    <w:rsid w:val="00B23598"/>
    <w:rsid w:val="00B26B13"/>
    <w:rsid w:val="00B32B0A"/>
    <w:rsid w:val="00B402AC"/>
    <w:rsid w:val="00B404D8"/>
    <w:rsid w:val="00B42FF6"/>
    <w:rsid w:val="00B50B94"/>
    <w:rsid w:val="00B5182B"/>
    <w:rsid w:val="00B51A63"/>
    <w:rsid w:val="00B51BFF"/>
    <w:rsid w:val="00B51D97"/>
    <w:rsid w:val="00B57590"/>
    <w:rsid w:val="00B60018"/>
    <w:rsid w:val="00B63BAF"/>
    <w:rsid w:val="00B671B3"/>
    <w:rsid w:val="00B716E4"/>
    <w:rsid w:val="00B72085"/>
    <w:rsid w:val="00B7368F"/>
    <w:rsid w:val="00B739B8"/>
    <w:rsid w:val="00B75A50"/>
    <w:rsid w:val="00B763D5"/>
    <w:rsid w:val="00B826E7"/>
    <w:rsid w:val="00B85B14"/>
    <w:rsid w:val="00B86071"/>
    <w:rsid w:val="00B93DB3"/>
    <w:rsid w:val="00B9524F"/>
    <w:rsid w:val="00BA0E23"/>
    <w:rsid w:val="00BA678F"/>
    <w:rsid w:val="00BB0CFE"/>
    <w:rsid w:val="00BB3BE3"/>
    <w:rsid w:val="00BC0508"/>
    <w:rsid w:val="00BC075A"/>
    <w:rsid w:val="00BC18CE"/>
    <w:rsid w:val="00BC54C0"/>
    <w:rsid w:val="00BD0A97"/>
    <w:rsid w:val="00BD31F0"/>
    <w:rsid w:val="00BD6590"/>
    <w:rsid w:val="00BD76FE"/>
    <w:rsid w:val="00BE4DE0"/>
    <w:rsid w:val="00BE673E"/>
    <w:rsid w:val="00BF5326"/>
    <w:rsid w:val="00BF757E"/>
    <w:rsid w:val="00C0388C"/>
    <w:rsid w:val="00C0623A"/>
    <w:rsid w:val="00C20981"/>
    <w:rsid w:val="00C22B19"/>
    <w:rsid w:val="00C23A2A"/>
    <w:rsid w:val="00C30D90"/>
    <w:rsid w:val="00C33BE6"/>
    <w:rsid w:val="00C348A1"/>
    <w:rsid w:val="00C34939"/>
    <w:rsid w:val="00C41936"/>
    <w:rsid w:val="00C43A25"/>
    <w:rsid w:val="00C45566"/>
    <w:rsid w:val="00C457D2"/>
    <w:rsid w:val="00C459DE"/>
    <w:rsid w:val="00C46EB3"/>
    <w:rsid w:val="00C52BA4"/>
    <w:rsid w:val="00C57835"/>
    <w:rsid w:val="00C629A1"/>
    <w:rsid w:val="00C769D5"/>
    <w:rsid w:val="00C83846"/>
    <w:rsid w:val="00C874C7"/>
    <w:rsid w:val="00C904BC"/>
    <w:rsid w:val="00C92043"/>
    <w:rsid w:val="00C92E8D"/>
    <w:rsid w:val="00C959AF"/>
    <w:rsid w:val="00CA1936"/>
    <w:rsid w:val="00CC6523"/>
    <w:rsid w:val="00CD1F40"/>
    <w:rsid w:val="00CD3DF0"/>
    <w:rsid w:val="00CE0FBF"/>
    <w:rsid w:val="00CE2592"/>
    <w:rsid w:val="00CE3683"/>
    <w:rsid w:val="00CE61E1"/>
    <w:rsid w:val="00CF232D"/>
    <w:rsid w:val="00CF68DD"/>
    <w:rsid w:val="00D017DC"/>
    <w:rsid w:val="00D07ED7"/>
    <w:rsid w:val="00D145D3"/>
    <w:rsid w:val="00D20EE6"/>
    <w:rsid w:val="00D33F67"/>
    <w:rsid w:val="00D409FC"/>
    <w:rsid w:val="00D44BA4"/>
    <w:rsid w:val="00D51BCE"/>
    <w:rsid w:val="00D5343D"/>
    <w:rsid w:val="00D5445D"/>
    <w:rsid w:val="00D6009F"/>
    <w:rsid w:val="00D70108"/>
    <w:rsid w:val="00D74F21"/>
    <w:rsid w:val="00D92B21"/>
    <w:rsid w:val="00D92B67"/>
    <w:rsid w:val="00D93545"/>
    <w:rsid w:val="00DA09CB"/>
    <w:rsid w:val="00DA0E1B"/>
    <w:rsid w:val="00DA2F14"/>
    <w:rsid w:val="00DA52D3"/>
    <w:rsid w:val="00DA5B9D"/>
    <w:rsid w:val="00DB042D"/>
    <w:rsid w:val="00DB1888"/>
    <w:rsid w:val="00DB26AB"/>
    <w:rsid w:val="00DB38A1"/>
    <w:rsid w:val="00DB3D7F"/>
    <w:rsid w:val="00DB50B6"/>
    <w:rsid w:val="00DB5E2C"/>
    <w:rsid w:val="00DB66C4"/>
    <w:rsid w:val="00DB68D4"/>
    <w:rsid w:val="00DB7B2B"/>
    <w:rsid w:val="00DC1E3F"/>
    <w:rsid w:val="00DC5341"/>
    <w:rsid w:val="00DD1184"/>
    <w:rsid w:val="00DD1B4C"/>
    <w:rsid w:val="00DD2904"/>
    <w:rsid w:val="00DE33FC"/>
    <w:rsid w:val="00DE4295"/>
    <w:rsid w:val="00DE5396"/>
    <w:rsid w:val="00DE72A4"/>
    <w:rsid w:val="00DF7FBA"/>
    <w:rsid w:val="00E02C95"/>
    <w:rsid w:val="00E06D74"/>
    <w:rsid w:val="00E11945"/>
    <w:rsid w:val="00E1237C"/>
    <w:rsid w:val="00E14C98"/>
    <w:rsid w:val="00E167BB"/>
    <w:rsid w:val="00E2189F"/>
    <w:rsid w:val="00E247CA"/>
    <w:rsid w:val="00E24B47"/>
    <w:rsid w:val="00E4559C"/>
    <w:rsid w:val="00E46B76"/>
    <w:rsid w:val="00E537A3"/>
    <w:rsid w:val="00E546A3"/>
    <w:rsid w:val="00E567A1"/>
    <w:rsid w:val="00E668C8"/>
    <w:rsid w:val="00E67777"/>
    <w:rsid w:val="00E7159B"/>
    <w:rsid w:val="00E75081"/>
    <w:rsid w:val="00E82D6C"/>
    <w:rsid w:val="00E8529F"/>
    <w:rsid w:val="00E924ED"/>
    <w:rsid w:val="00E95A1D"/>
    <w:rsid w:val="00EA3204"/>
    <w:rsid w:val="00EA5D98"/>
    <w:rsid w:val="00EA704E"/>
    <w:rsid w:val="00EA7A2C"/>
    <w:rsid w:val="00EB1C5F"/>
    <w:rsid w:val="00EB4A18"/>
    <w:rsid w:val="00EC3C46"/>
    <w:rsid w:val="00EC645C"/>
    <w:rsid w:val="00ED08D7"/>
    <w:rsid w:val="00ED19E1"/>
    <w:rsid w:val="00ED2BD2"/>
    <w:rsid w:val="00ED30D6"/>
    <w:rsid w:val="00ED56CE"/>
    <w:rsid w:val="00EE1140"/>
    <w:rsid w:val="00EE2E48"/>
    <w:rsid w:val="00EE5434"/>
    <w:rsid w:val="00EE54F9"/>
    <w:rsid w:val="00EF15C7"/>
    <w:rsid w:val="00EF1901"/>
    <w:rsid w:val="00EF45E8"/>
    <w:rsid w:val="00F10DE6"/>
    <w:rsid w:val="00F163BA"/>
    <w:rsid w:val="00F20A26"/>
    <w:rsid w:val="00F25875"/>
    <w:rsid w:val="00F27A6F"/>
    <w:rsid w:val="00F35F30"/>
    <w:rsid w:val="00F37156"/>
    <w:rsid w:val="00F37F9E"/>
    <w:rsid w:val="00F42607"/>
    <w:rsid w:val="00F50864"/>
    <w:rsid w:val="00F50DB5"/>
    <w:rsid w:val="00F53C04"/>
    <w:rsid w:val="00F54EE0"/>
    <w:rsid w:val="00F55B8C"/>
    <w:rsid w:val="00F56530"/>
    <w:rsid w:val="00F67DD3"/>
    <w:rsid w:val="00F738CB"/>
    <w:rsid w:val="00F744FB"/>
    <w:rsid w:val="00F746FF"/>
    <w:rsid w:val="00F83632"/>
    <w:rsid w:val="00F855F9"/>
    <w:rsid w:val="00F871E5"/>
    <w:rsid w:val="00F9112D"/>
    <w:rsid w:val="00F9144A"/>
    <w:rsid w:val="00F921D6"/>
    <w:rsid w:val="00F9254B"/>
    <w:rsid w:val="00F93970"/>
    <w:rsid w:val="00F95C7C"/>
    <w:rsid w:val="00FA2A57"/>
    <w:rsid w:val="00FB374F"/>
    <w:rsid w:val="00FB7823"/>
    <w:rsid w:val="00FC04B5"/>
    <w:rsid w:val="00FC1ED6"/>
    <w:rsid w:val="00FD0B4B"/>
    <w:rsid w:val="00FD1116"/>
    <w:rsid w:val="00FD1939"/>
    <w:rsid w:val="00FE04DD"/>
    <w:rsid w:val="00FE5CF1"/>
    <w:rsid w:val="00FE6E55"/>
    <w:rsid w:val="00FF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DA8319-06E8-4153-8D52-860636ED4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926DBD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mallCaps/>
      <w:szCs w:val="20"/>
    </w:rPr>
  </w:style>
  <w:style w:type="paragraph" w:styleId="Cmsor2">
    <w:name w:val="heading 2"/>
    <w:basedOn w:val="Norml"/>
    <w:next w:val="Norml"/>
    <w:link w:val="Cmsor2Char"/>
    <w:qFormat/>
    <w:rsid w:val="00926D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qFormat/>
    <w:rsid w:val="00926DBD"/>
    <w:pPr>
      <w:keepNext/>
      <w:tabs>
        <w:tab w:val="left" w:pos="720"/>
      </w:tabs>
      <w:jc w:val="both"/>
      <w:outlineLvl w:val="2"/>
    </w:pPr>
    <w:rPr>
      <w:b/>
      <w:bCs/>
    </w:rPr>
  </w:style>
  <w:style w:type="paragraph" w:styleId="Cmsor4">
    <w:name w:val="heading 4"/>
    <w:basedOn w:val="Norml"/>
    <w:next w:val="Norml"/>
    <w:link w:val="Cmsor4Char"/>
    <w:qFormat/>
    <w:rsid w:val="00926DBD"/>
    <w:pPr>
      <w:keepNext/>
      <w:jc w:val="both"/>
      <w:outlineLvl w:val="3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rsid w:val="00926DBD"/>
    <w:rPr>
      <w:b/>
      <w:smallCaps/>
      <w:sz w:val="24"/>
      <w:lang w:val="hu-HU" w:eastAsia="hu-HU" w:bidi="ar-SA"/>
    </w:rPr>
  </w:style>
  <w:style w:type="character" w:customStyle="1" w:styleId="Cmsor2Char">
    <w:name w:val="Címsor 2 Char"/>
    <w:link w:val="Cmsor2"/>
    <w:rsid w:val="00926DBD"/>
    <w:rPr>
      <w:rFonts w:ascii="Arial" w:hAnsi="Arial" w:cs="Arial"/>
      <w:b/>
      <w:bCs/>
      <w:i/>
      <w:iCs/>
      <w:sz w:val="28"/>
      <w:szCs w:val="28"/>
      <w:lang w:val="hu-HU" w:eastAsia="hu-HU" w:bidi="ar-SA"/>
    </w:rPr>
  </w:style>
  <w:style w:type="character" w:customStyle="1" w:styleId="Cmsor3Char">
    <w:name w:val="Címsor 3 Char"/>
    <w:link w:val="Cmsor3"/>
    <w:rsid w:val="00926DBD"/>
    <w:rPr>
      <w:b/>
      <w:bCs/>
      <w:sz w:val="24"/>
      <w:szCs w:val="24"/>
      <w:lang w:val="hu-HU" w:eastAsia="hu-HU" w:bidi="ar-SA"/>
    </w:rPr>
  </w:style>
  <w:style w:type="character" w:customStyle="1" w:styleId="Cmsor4Char">
    <w:name w:val="Címsor 4 Char"/>
    <w:link w:val="Cmsor4"/>
    <w:rsid w:val="00926DBD"/>
    <w:rPr>
      <w:b/>
      <w:sz w:val="24"/>
      <w:szCs w:val="24"/>
      <w:lang w:val="hu-HU" w:eastAsia="hu-HU" w:bidi="ar-SA"/>
    </w:rPr>
  </w:style>
  <w:style w:type="paragraph" w:styleId="lfej">
    <w:name w:val="header"/>
    <w:basedOn w:val="Norml"/>
    <w:link w:val="lfejChar"/>
    <w:rsid w:val="00527126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rsid w:val="00926DBD"/>
    <w:rPr>
      <w:sz w:val="24"/>
      <w:szCs w:val="24"/>
      <w:lang w:val="hu-HU" w:eastAsia="hu-HU" w:bidi="ar-SA"/>
    </w:rPr>
  </w:style>
  <w:style w:type="paragraph" w:styleId="llb">
    <w:name w:val="footer"/>
    <w:basedOn w:val="Norml"/>
    <w:link w:val="llbChar"/>
    <w:rsid w:val="00527126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rsid w:val="00926DBD"/>
    <w:rPr>
      <w:sz w:val="24"/>
      <w:szCs w:val="24"/>
      <w:lang w:val="hu-HU" w:eastAsia="hu-HU" w:bidi="ar-SA"/>
    </w:rPr>
  </w:style>
  <w:style w:type="character" w:styleId="Oldalszm">
    <w:name w:val="page number"/>
    <w:basedOn w:val="Bekezdsalapbettpusa"/>
    <w:rsid w:val="00527126"/>
  </w:style>
  <w:style w:type="paragraph" w:styleId="Buborkszveg">
    <w:name w:val="Balloon Text"/>
    <w:basedOn w:val="Norml"/>
    <w:link w:val="BuborkszvegChar"/>
    <w:semiHidden/>
    <w:rsid w:val="00BE673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947D8D"/>
    <w:rPr>
      <w:rFonts w:ascii="Tahoma" w:hAnsi="Tahoma" w:cs="Tahoma"/>
      <w:sz w:val="16"/>
      <w:szCs w:val="16"/>
      <w:lang w:val="hu-HU" w:eastAsia="hu-HU" w:bidi="ar-SA"/>
    </w:rPr>
  </w:style>
  <w:style w:type="character" w:styleId="Hiperhivatkozs">
    <w:name w:val="Hyperlink"/>
    <w:rsid w:val="00E82D6C"/>
    <w:rPr>
      <w:color w:val="0000FF"/>
      <w:u w:val="single"/>
    </w:rPr>
  </w:style>
  <w:style w:type="paragraph" w:styleId="Dokumentumtrkp">
    <w:name w:val="Document Map"/>
    <w:basedOn w:val="Norml"/>
    <w:semiHidden/>
    <w:rsid w:val="00637CD1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Rcsostblzat">
    <w:name w:val="Table Grid"/>
    <w:basedOn w:val="Normltblzat"/>
    <w:rsid w:val="00926DB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aszerbekezds">
    <w:name w:val="List Paragraph"/>
    <w:basedOn w:val="Norml"/>
    <w:qFormat/>
    <w:rsid w:val="00926DBD"/>
    <w:pPr>
      <w:ind w:left="708"/>
    </w:pPr>
  </w:style>
  <w:style w:type="paragraph" w:customStyle="1" w:styleId="Default">
    <w:name w:val="Default"/>
    <w:rsid w:val="00926DB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CharChar1Char">
    <w:name w:val="Char Char1 Char"/>
    <w:basedOn w:val="Norml"/>
    <w:rsid w:val="00926DBD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styleId="Szvegtrzs">
    <w:name w:val="Body Text"/>
    <w:basedOn w:val="Norml"/>
    <w:link w:val="SzvegtrzsChar"/>
    <w:rsid w:val="00926DBD"/>
    <w:pPr>
      <w:suppressAutoHyphens/>
      <w:jc w:val="center"/>
    </w:pPr>
    <w:rPr>
      <w:rFonts w:ascii="Arial" w:hAnsi="Arial"/>
      <w:b/>
      <w:szCs w:val="20"/>
      <w:lang w:eastAsia="ar-SA"/>
    </w:rPr>
  </w:style>
  <w:style w:type="character" w:customStyle="1" w:styleId="SzvegtrzsChar">
    <w:name w:val="Szövegtörzs Char"/>
    <w:link w:val="Szvegtrzs"/>
    <w:rsid w:val="00926DBD"/>
    <w:rPr>
      <w:rFonts w:ascii="Arial" w:hAnsi="Arial"/>
      <w:b/>
      <w:sz w:val="24"/>
      <w:lang w:val="hu-HU" w:eastAsia="ar-SA" w:bidi="ar-SA"/>
    </w:rPr>
  </w:style>
  <w:style w:type="paragraph" w:styleId="Szvegtrzs2">
    <w:name w:val="Body Text 2"/>
    <w:basedOn w:val="Norml"/>
    <w:link w:val="Szvegtrzs2Char"/>
    <w:rsid w:val="00926DBD"/>
    <w:pPr>
      <w:spacing w:after="120" w:line="480" w:lineRule="auto"/>
    </w:pPr>
  </w:style>
  <w:style w:type="character" w:customStyle="1" w:styleId="Szvegtrzs2Char">
    <w:name w:val="Szövegtörzs 2 Char"/>
    <w:link w:val="Szvegtrzs2"/>
    <w:rsid w:val="00926DBD"/>
    <w:rPr>
      <w:sz w:val="24"/>
      <w:szCs w:val="24"/>
      <w:lang w:val="hu-HU" w:eastAsia="hu-HU" w:bidi="ar-SA"/>
    </w:rPr>
  </w:style>
  <w:style w:type="paragraph" w:styleId="Szvegtrzs3">
    <w:name w:val="Body Text 3"/>
    <w:basedOn w:val="Norml"/>
    <w:link w:val="Szvegtrzs3Char"/>
    <w:rsid w:val="00926DBD"/>
    <w:pPr>
      <w:spacing w:after="120"/>
    </w:pPr>
    <w:rPr>
      <w:sz w:val="16"/>
      <w:szCs w:val="16"/>
    </w:rPr>
  </w:style>
  <w:style w:type="character" w:customStyle="1" w:styleId="Szvegtrzs3Char">
    <w:name w:val="Szövegtörzs 3 Char"/>
    <w:link w:val="Szvegtrzs3"/>
    <w:rsid w:val="00926DBD"/>
    <w:rPr>
      <w:sz w:val="16"/>
      <w:szCs w:val="16"/>
      <w:lang w:val="hu-HU" w:eastAsia="hu-HU" w:bidi="ar-SA"/>
    </w:rPr>
  </w:style>
  <w:style w:type="paragraph" w:styleId="Szvegtrzsbehzssal3">
    <w:name w:val="Body Text Indent 3"/>
    <w:basedOn w:val="Norml"/>
    <w:link w:val="Szvegtrzsbehzssal3Char"/>
    <w:rsid w:val="00926DBD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link w:val="Szvegtrzsbehzssal3"/>
    <w:rsid w:val="00926DBD"/>
    <w:rPr>
      <w:sz w:val="16"/>
      <w:szCs w:val="16"/>
      <w:lang w:val="hu-HU" w:eastAsia="hu-HU" w:bidi="ar-SA"/>
    </w:rPr>
  </w:style>
  <w:style w:type="paragraph" w:customStyle="1" w:styleId="Alaprtelmezs">
    <w:name w:val="Alapértelmezés"/>
    <w:rsid w:val="00926DBD"/>
    <w:pPr>
      <w:widowControl w:val="0"/>
      <w:overflowPunct w:val="0"/>
      <w:autoSpaceDE w:val="0"/>
      <w:autoSpaceDN w:val="0"/>
      <w:adjustRightInd w:val="0"/>
      <w:textAlignment w:val="baseline"/>
    </w:pPr>
    <w:rPr>
      <w:color w:val="000000"/>
      <w:sz w:val="24"/>
      <w:szCs w:val="24"/>
    </w:rPr>
  </w:style>
  <w:style w:type="paragraph" w:styleId="NormlWeb">
    <w:name w:val="Normal (Web)"/>
    <w:basedOn w:val="Norml"/>
    <w:rsid w:val="00926DBD"/>
    <w:pPr>
      <w:suppressAutoHyphens/>
      <w:spacing w:before="280" w:after="280"/>
    </w:pPr>
    <w:rPr>
      <w:lang w:eastAsia="ar-SA"/>
    </w:rPr>
  </w:style>
  <w:style w:type="paragraph" w:styleId="Cm">
    <w:name w:val="Title"/>
    <w:basedOn w:val="Norml"/>
    <w:link w:val="CmChar"/>
    <w:qFormat/>
    <w:rsid w:val="00926DBD"/>
    <w:pPr>
      <w:jc w:val="center"/>
    </w:pPr>
    <w:rPr>
      <w:b/>
      <w:bCs/>
    </w:rPr>
  </w:style>
  <w:style w:type="character" w:customStyle="1" w:styleId="CmChar">
    <w:name w:val="Cím Char"/>
    <w:link w:val="Cm"/>
    <w:rsid w:val="00926DBD"/>
    <w:rPr>
      <w:b/>
      <w:bCs/>
      <w:sz w:val="24"/>
      <w:szCs w:val="24"/>
      <w:lang w:val="hu-HU" w:eastAsia="hu-HU" w:bidi="ar-SA"/>
    </w:rPr>
  </w:style>
  <w:style w:type="paragraph" w:styleId="Kpalrs">
    <w:name w:val="caption"/>
    <w:basedOn w:val="Norml"/>
    <w:next w:val="Norml"/>
    <w:qFormat/>
    <w:rsid w:val="00926DBD"/>
    <w:rPr>
      <w:b/>
      <w:bCs/>
    </w:rPr>
  </w:style>
  <w:style w:type="character" w:customStyle="1" w:styleId="LbjegyzetszvegChar">
    <w:name w:val="Lábjegyzetszöveg Char"/>
    <w:link w:val="Lbjegyzetszveg"/>
    <w:semiHidden/>
    <w:rsid w:val="00926DBD"/>
    <w:rPr>
      <w:lang w:eastAsia="hu-HU" w:bidi="ar-SA"/>
    </w:rPr>
  </w:style>
  <w:style w:type="paragraph" w:styleId="Lbjegyzetszveg">
    <w:name w:val="footnote text"/>
    <w:basedOn w:val="Norml"/>
    <w:link w:val="LbjegyzetszvegChar"/>
    <w:semiHidden/>
    <w:rsid w:val="00926DBD"/>
    <w:rPr>
      <w:sz w:val="20"/>
      <w:szCs w:val="20"/>
    </w:rPr>
  </w:style>
  <w:style w:type="paragraph" w:customStyle="1" w:styleId="Listaszerbekezds1">
    <w:name w:val="Listaszerű bekezdés1"/>
    <w:basedOn w:val="Norml"/>
    <w:rsid w:val="00926DB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harChar1Char0">
    <w:name w:val="Char Char1 Char"/>
    <w:basedOn w:val="Norml"/>
    <w:rsid w:val="00926DBD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customStyle="1" w:styleId="Listaszerbekezds10">
    <w:name w:val="Listaszerű bekezdés1"/>
    <w:basedOn w:val="Norml"/>
    <w:rsid w:val="00926DB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Lbjegyzet-hivatkozs">
    <w:name w:val="footnote reference"/>
    <w:semiHidden/>
    <w:rsid w:val="006423C7"/>
    <w:rPr>
      <w:vertAlign w:val="superscript"/>
    </w:rPr>
  </w:style>
  <w:style w:type="paragraph" w:styleId="Szvegtrzsbehzssal2">
    <w:name w:val="Body Text Indent 2"/>
    <w:basedOn w:val="Norml"/>
    <w:rsid w:val="00F738CB"/>
    <w:pPr>
      <w:spacing w:after="120" w:line="480" w:lineRule="auto"/>
      <w:ind w:left="283"/>
    </w:pPr>
  </w:style>
  <w:style w:type="paragraph" w:customStyle="1" w:styleId="font5">
    <w:name w:val="font5"/>
    <w:basedOn w:val="Norml"/>
    <w:rsid w:val="00F53C04"/>
    <w:pPr>
      <w:spacing w:before="100" w:beforeAutospacing="1" w:after="100" w:afterAutospacing="1"/>
    </w:pPr>
    <w:rPr>
      <w:rFonts w:eastAsia="Calibri"/>
    </w:rPr>
  </w:style>
  <w:style w:type="paragraph" w:customStyle="1" w:styleId="xl66">
    <w:name w:val="xl66"/>
    <w:basedOn w:val="Norml"/>
    <w:rsid w:val="00F53C04"/>
    <w:pPr>
      <w:spacing w:before="100" w:beforeAutospacing="1" w:after="100" w:afterAutospacing="1"/>
    </w:pPr>
    <w:rPr>
      <w:rFonts w:ascii="Arial" w:eastAsia="Calibri" w:hAnsi="Arial" w:cs="Arial"/>
      <w:sz w:val="16"/>
      <w:szCs w:val="16"/>
    </w:rPr>
  </w:style>
  <w:style w:type="paragraph" w:customStyle="1" w:styleId="xl67">
    <w:name w:val="xl67"/>
    <w:basedOn w:val="Norml"/>
    <w:rsid w:val="00F53C04"/>
    <w:pPr>
      <w:spacing w:before="100" w:beforeAutospacing="1" w:after="100" w:afterAutospacing="1"/>
    </w:pPr>
    <w:rPr>
      <w:rFonts w:ascii="Arial" w:eastAsia="Calibri" w:hAnsi="Arial" w:cs="Arial"/>
      <w:b/>
      <w:bCs/>
      <w:sz w:val="16"/>
      <w:szCs w:val="16"/>
    </w:rPr>
  </w:style>
  <w:style w:type="paragraph" w:customStyle="1" w:styleId="xl68">
    <w:name w:val="xl68"/>
    <w:basedOn w:val="Norml"/>
    <w:rsid w:val="00F53C04"/>
    <w:pPr>
      <w:spacing w:before="100" w:beforeAutospacing="1" w:after="100" w:afterAutospacing="1"/>
    </w:pPr>
    <w:rPr>
      <w:rFonts w:ascii="Arial" w:eastAsia="Calibri" w:hAnsi="Arial" w:cs="Arial"/>
      <w:b/>
      <w:bCs/>
    </w:rPr>
  </w:style>
  <w:style w:type="paragraph" w:customStyle="1" w:styleId="xl69">
    <w:name w:val="xl69"/>
    <w:basedOn w:val="Norml"/>
    <w:rsid w:val="00F53C04"/>
    <w:pPr>
      <w:spacing w:before="100" w:beforeAutospacing="1" w:after="100" w:afterAutospacing="1"/>
    </w:pPr>
    <w:rPr>
      <w:rFonts w:ascii="Arial" w:eastAsia="Calibri" w:hAnsi="Arial" w:cs="Arial"/>
    </w:rPr>
  </w:style>
  <w:style w:type="paragraph" w:customStyle="1" w:styleId="xl70">
    <w:name w:val="xl70"/>
    <w:basedOn w:val="Norml"/>
    <w:rsid w:val="00F53C04"/>
    <w:pPr>
      <w:spacing w:before="100" w:beforeAutospacing="1" w:after="100" w:afterAutospacing="1"/>
    </w:pPr>
    <w:rPr>
      <w:rFonts w:ascii="Arial" w:eastAsia="Calibri" w:hAnsi="Arial" w:cs="Arial"/>
      <w:color w:val="C0504D"/>
      <w:sz w:val="16"/>
      <w:szCs w:val="16"/>
    </w:rPr>
  </w:style>
  <w:style w:type="paragraph" w:customStyle="1" w:styleId="xl71">
    <w:name w:val="xl71"/>
    <w:basedOn w:val="Norml"/>
    <w:rsid w:val="00F53C04"/>
    <w:pPr>
      <w:spacing w:before="100" w:beforeAutospacing="1" w:after="100" w:afterAutospacing="1"/>
      <w:textAlignment w:val="center"/>
    </w:pPr>
    <w:rPr>
      <w:rFonts w:ascii="Arial" w:eastAsia="Calibri" w:hAnsi="Arial" w:cs="Arial"/>
    </w:rPr>
  </w:style>
  <w:style w:type="paragraph" w:customStyle="1" w:styleId="xl72">
    <w:name w:val="xl72"/>
    <w:basedOn w:val="Norml"/>
    <w:rsid w:val="00F53C04"/>
    <w:pPr>
      <w:spacing w:before="100" w:beforeAutospacing="1" w:after="100" w:afterAutospacing="1"/>
      <w:jc w:val="center"/>
      <w:textAlignment w:val="center"/>
    </w:pPr>
    <w:rPr>
      <w:rFonts w:ascii="Arial" w:eastAsia="Calibri" w:hAnsi="Arial" w:cs="Arial"/>
    </w:rPr>
  </w:style>
  <w:style w:type="paragraph" w:customStyle="1" w:styleId="xl73">
    <w:name w:val="xl73"/>
    <w:basedOn w:val="Norml"/>
    <w:rsid w:val="00F53C04"/>
    <w:pPr>
      <w:spacing w:before="100" w:beforeAutospacing="1" w:after="100" w:afterAutospacing="1"/>
    </w:pPr>
    <w:rPr>
      <w:rFonts w:ascii="Arial" w:eastAsia="Calibri" w:hAnsi="Arial" w:cs="Arial"/>
      <w:color w:val="4F81BD"/>
      <w:sz w:val="16"/>
      <w:szCs w:val="16"/>
    </w:rPr>
  </w:style>
  <w:style w:type="paragraph" w:customStyle="1" w:styleId="xl74">
    <w:name w:val="xl74"/>
    <w:basedOn w:val="Norml"/>
    <w:rsid w:val="00F53C04"/>
    <w:pPr>
      <w:spacing w:before="100" w:beforeAutospacing="1" w:after="100" w:afterAutospacing="1"/>
    </w:pPr>
    <w:rPr>
      <w:rFonts w:ascii="Arial" w:eastAsia="Calibri" w:hAnsi="Arial" w:cs="Arial"/>
      <w:color w:val="9BBB59"/>
      <w:sz w:val="16"/>
      <w:szCs w:val="16"/>
    </w:rPr>
  </w:style>
  <w:style w:type="paragraph" w:customStyle="1" w:styleId="xl75">
    <w:name w:val="xl75"/>
    <w:basedOn w:val="Norml"/>
    <w:rsid w:val="00F53C04"/>
    <w:pPr>
      <w:spacing w:before="100" w:beforeAutospacing="1" w:after="100" w:afterAutospacing="1"/>
    </w:pPr>
    <w:rPr>
      <w:rFonts w:ascii="Arial" w:eastAsia="Calibri" w:hAnsi="Arial" w:cs="Arial"/>
      <w:color w:val="000000"/>
      <w:sz w:val="16"/>
      <w:szCs w:val="16"/>
    </w:rPr>
  </w:style>
  <w:style w:type="paragraph" w:customStyle="1" w:styleId="xl76">
    <w:name w:val="xl76"/>
    <w:basedOn w:val="Norml"/>
    <w:rsid w:val="00F53C04"/>
    <w:pPr>
      <w:spacing w:before="100" w:beforeAutospacing="1" w:after="100" w:afterAutospacing="1"/>
    </w:pPr>
    <w:rPr>
      <w:rFonts w:ascii="Arial" w:eastAsia="Calibri" w:hAnsi="Arial" w:cs="Arial"/>
      <w:color w:val="FF0000"/>
      <w:sz w:val="16"/>
      <w:szCs w:val="16"/>
    </w:rPr>
  </w:style>
  <w:style w:type="paragraph" w:customStyle="1" w:styleId="xl77">
    <w:name w:val="xl77"/>
    <w:basedOn w:val="Norml"/>
    <w:rsid w:val="00F53C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</w:rPr>
  </w:style>
  <w:style w:type="paragraph" w:customStyle="1" w:styleId="xl78">
    <w:name w:val="xl78"/>
    <w:basedOn w:val="Norml"/>
    <w:rsid w:val="00F53C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</w:rPr>
  </w:style>
  <w:style w:type="paragraph" w:customStyle="1" w:styleId="xl79">
    <w:name w:val="xl79"/>
    <w:basedOn w:val="Norml"/>
    <w:rsid w:val="00F53C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</w:rPr>
  </w:style>
  <w:style w:type="paragraph" w:customStyle="1" w:styleId="xl80">
    <w:name w:val="xl80"/>
    <w:basedOn w:val="Norml"/>
    <w:rsid w:val="00F53C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</w:rPr>
  </w:style>
  <w:style w:type="paragraph" w:customStyle="1" w:styleId="xl81">
    <w:name w:val="xl81"/>
    <w:basedOn w:val="Norml"/>
    <w:rsid w:val="00F53C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</w:rPr>
  </w:style>
  <w:style w:type="paragraph" w:customStyle="1" w:styleId="xl82">
    <w:name w:val="xl82"/>
    <w:basedOn w:val="Norml"/>
    <w:rsid w:val="00F53C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Calibri"/>
    </w:rPr>
  </w:style>
  <w:style w:type="paragraph" w:customStyle="1" w:styleId="xl83">
    <w:name w:val="xl83"/>
    <w:basedOn w:val="Norml"/>
    <w:rsid w:val="00F53C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Calibri"/>
    </w:rPr>
  </w:style>
  <w:style w:type="paragraph" w:customStyle="1" w:styleId="xl84">
    <w:name w:val="xl84"/>
    <w:basedOn w:val="Norml"/>
    <w:rsid w:val="00F53C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Calibri"/>
    </w:rPr>
  </w:style>
  <w:style w:type="paragraph" w:customStyle="1" w:styleId="xl85">
    <w:name w:val="xl85"/>
    <w:basedOn w:val="Norml"/>
    <w:rsid w:val="00F53C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</w:rPr>
  </w:style>
  <w:style w:type="paragraph" w:customStyle="1" w:styleId="xl86">
    <w:name w:val="xl86"/>
    <w:basedOn w:val="Norml"/>
    <w:rsid w:val="00F53C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eastAsia="Calibri"/>
    </w:rPr>
  </w:style>
  <w:style w:type="paragraph" w:customStyle="1" w:styleId="xl87">
    <w:name w:val="xl87"/>
    <w:basedOn w:val="Norml"/>
    <w:rsid w:val="00F53C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</w:rPr>
  </w:style>
  <w:style w:type="paragraph" w:customStyle="1" w:styleId="xl88">
    <w:name w:val="xl88"/>
    <w:basedOn w:val="Norml"/>
    <w:rsid w:val="00F53C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</w:rPr>
  </w:style>
  <w:style w:type="paragraph" w:customStyle="1" w:styleId="xl89">
    <w:name w:val="xl89"/>
    <w:basedOn w:val="Norml"/>
    <w:rsid w:val="00F53C0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</w:rPr>
  </w:style>
  <w:style w:type="paragraph" w:customStyle="1" w:styleId="xl90">
    <w:name w:val="xl90"/>
    <w:basedOn w:val="Norml"/>
    <w:rsid w:val="00F53C0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</w:rPr>
  </w:style>
  <w:style w:type="paragraph" w:customStyle="1" w:styleId="xl91">
    <w:name w:val="xl91"/>
    <w:basedOn w:val="Norml"/>
    <w:rsid w:val="00F53C0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</w:rPr>
  </w:style>
  <w:style w:type="paragraph" w:customStyle="1" w:styleId="xl92">
    <w:name w:val="xl92"/>
    <w:basedOn w:val="Norml"/>
    <w:rsid w:val="00F53C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Calibri"/>
    </w:rPr>
  </w:style>
  <w:style w:type="paragraph" w:customStyle="1" w:styleId="xl93">
    <w:name w:val="xl93"/>
    <w:basedOn w:val="Norml"/>
    <w:rsid w:val="00F53C0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</w:rPr>
  </w:style>
  <w:style w:type="paragraph" w:customStyle="1" w:styleId="xl94">
    <w:name w:val="xl94"/>
    <w:basedOn w:val="Norml"/>
    <w:rsid w:val="00F53C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</w:rPr>
  </w:style>
  <w:style w:type="paragraph" w:customStyle="1" w:styleId="xl95">
    <w:name w:val="xl95"/>
    <w:basedOn w:val="Norml"/>
    <w:rsid w:val="00F53C04"/>
    <w:pPr>
      <w:spacing w:before="100" w:beforeAutospacing="1" w:after="100" w:afterAutospacing="1"/>
      <w:jc w:val="center"/>
      <w:textAlignment w:val="center"/>
    </w:pPr>
    <w:rPr>
      <w:rFonts w:eastAsia="Calibri"/>
    </w:rPr>
  </w:style>
  <w:style w:type="paragraph" w:customStyle="1" w:styleId="xl96">
    <w:name w:val="xl96"/>
    <w:basedOn w:val="Norml"/>
    <w:rsid w:val="00F53C0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</w:rPr>
  </w:style>
  <w:style w:type="paragraph" w:customStyle="1" w:styleId="CharChar1Char1">
    <w:name w:val="Char Char1 Char"/>
    <w:basedOn w:val="Norml"/>
    <w:rsid w:val="00FC04B5"/>
    <w:pPr>
      <w:spacing w:after="160" w:line="240" w:lineRule="exact"/>
    </w:pPr>
    <w:rPr>
      <w:rFonts w:ascii="Calibri" w:eastAsia="Cambria" w:hAnsi="Calibri" w:cs="MS Mincho"/>
      <w:i/>
      <w:lang w:val="en-US" w:eastAsia="en-US"/>
    </w:rPr>
  </w:style>
  <w:style w:type="table" w:customStyle="1" w:styleId="Rcsostblzat1">
    <w:name w:val="Rácsos táblázat1"/>
    <w:basedOn w:val="Normltblzat"/>
    <w:next w:val="Rcsostblzat"/>
    <w:uiPriority w:val="39"/>
    <w:rsid w:val="00EF45E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">
    <w:name w:val="Char Char2"/>
    <w:basedOn w:val="Norml"/>
    <w:rsid w:val="00AF12C0"/>
    <w:pPr>
      <w:spacing w:after="160" w:line="240" w:lineRule="exact"/>
    </w:pPr>
    <w:rPr>
      <w:rFonts w:ascii="Univers" w:eastAsia="MS Mincho" w:hAnsi="Univers"/>
      <w:i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24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6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7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6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24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9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8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5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azs&#243;ka\Application%20Data\Microsoft\Sablonok\vagyoncsoport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6BA0C-8951-4A2A-BBCE-871E9F17E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vagyoncsoport</Template>
  <TotalTime>0</TotalTime>
  <Pages>2</Pages>
  <Words>434</Words>
  <Characters>2999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Polghiv</Company>
  <LinksUpToDate>false</LinksUpToDate>
  <CharactersWithSpaces>3427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Bazsóka</dc:creator>
  <cp:keywords/>
  <dc:description/>
  <cp:lastModifiedBy>Méder Melinda</cp:lastModifiedBy>
  <cp:revision>2</cp:revision>
  <cp:lastPrinted>2025-01-21T07:47:00Z</cp:lastPrinted>
  <dcterms:created xsi:type="dcterms:W3CDTF">2026-04-14T09:27:00Z</dcterms:created>
  <dcterms:modified xsi:type="dcterms:W3CDTF">2026-04-14T09:27:00Z</dcterms:modified>
</cp:coreProperties>
</file>